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B00DB" w14:textId="77777777" w:rsidR="00FB3B5B" w:rsidRPr="00CF3D2F" w:rsidRDefault="00376E6A" w:rsidP="00FB3B5B">
      <w:pPr>
        <w:jc w:val="right"/>
        <w:rPr>
          <w:b/>
          <w:szCs w:val="24"/>
        </w:rPr>
      </w:pPr>
      <w:bookmarkStart w:id="0" w:name="_Toc447632538"/>
      <w:r w:rsidRPr="00CF3D2F">
        <w:rPr>
          <w:b/>
          <w:szCs w:val="24"/>
        </w:rPr>
        <w:t xml:space="preserve">Appendix No. </w:t>
      </w:r>
      <w:bookmarkEnd w:id="0"/>
      <w:r w:rsidRPr="00CF3D2F">
        <w:rPr>
          <w:b/>
          <w:szCs w:val="24"/>
        </w:rPr>
        <w:t>2</w:t>
      </w:r>
    </w:p>
    <w:p w14:paraId="297CAD7F" w14:textId="77777777" w:rsidR="00FB3B5B" w:rsidRPr="00CF3D2F" w:rsidRDefault="00FB3B5B">
      <w:pPr>
        <w:rPr>
          <w:szCs w:val="24"/>
        </w:rPr>
      </w:pPr>
    </w:p>
    <w:tbl>
      <w:tblPr>
        <w:tblW w:w="978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94"/>
        <w:gridCol w:w="6"/>
        <w:gridCol w:w="6481"/>
      </w:tblGrid>
      <w:tr w:rsidR="002F6B13" w:rsidRPr="00CF3D2F" w14:paraId="620F02E6" w14:textId="77777777" w:rsidTr="007428E3">
        <w:trPr>
          <w:cantSplit/>
        </w:trPr>
        <w:tc>
          <w:tcPr>
            <w:tcW w:w="97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18B61B" w14:textId="77777777" w:rsidR="00CF5625" w:rsidRPr="00CF3D2F" w:rsidRDefault="001B1A08" w:rsidP="001B1A08">
            <w:pPr>
              <w:pStyle w:val="a3"/>
              <w:spacing w:before="60" w:after="60"/>
              <w:rPr>
                <w:sz w:val="24"/>
                <w:szCs w:val="24"/>
              </w:rPr>
            </w:pPr>
            <w:r w:rsidRPr="001B1A08">
              <w:rPr>
                <w:sz w:val="28"/>
              </w:rPr>
              <w:t>TENDER INFORMATION</w:t>
            </w:r>
          </w:p>
        </w:tc>
      </w:tr>
      <w:tr w:rsidR="002F6B13" w:rsidRPr="00CF3D2F" w14:paraId="1169D54E" w14:textId="77777777" w:rsidTr="009477A3">
        <w:trPr>
          <w:cantSplit/>
          <w:trHeight w:val="41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0A44" w14:textId="77777777" w:rsidR="00CF5625" w:rsidRPr="00AA0C67" w:rsidRDefault="00114CB5" w:rsidP="00114CB5">
            <w:pPr>
              <w:pStyle w:val="a9"/>
              <w:spacing w:after="60"/>
              <w:ind w:left="3150"/>
              <w:rPr>
                <w:b/>
              </w:rPr>
            </w:pPr>
            <w:r>
              <w:rPr>
                <w:b/>
              </w:rPr>
              <w:t>1</w:t>
            </w:r>
            <w:r w:rsidR="00F34BA7">
              <w:rPr>
                <w:b/>
                <w:lang w:val="bg-BG"/>
              </w:rPr>
              <w:t>.</w:t>
            </w:r>
            <w:r w:rsidR="00CF5625" w:rsidRPr="00AA0C67">
              <w:rPr>
                <w:b/>
              </w:rPr>
              <w:t>General information</w:t>
            </w:r>
          </w:p>
        </w:tc>
      </w:tr>
      <w:tr w:rsidR="002F6B13" w:rsidRPr="00CF3D2F" w14:paraId="670C0A82" w14:textId="77777777" w:rsidTr="00337CE4">
        <w:trPr>
          <w:cantSplit/>
          <w:trHeight w:val="422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DBE4" w14:textId="77777777" w:rsidR="00CF5625" w:rsidRPr="00CF3D2F" w:rsidRDefault="00F66E66" w:rsidP="002A1279">
            <w:pPr>
              <w:pStyle w:val="a9"/>
              <w:numPr>
                <w:ilvl w:val="1"/>
                <w:numId w:val="26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 xml:space="preserve">Tender </w:t>
            </w:r>
            <w:r w:rsidR="005762BD" w:rsidRPr="00CF3D2F">
              <w:rPr>
                <w:rFonts w:ascii="Times New Roman" w:hAnsi="Times New Roman"/>
              </w:rPr>
              <w:t>Organizer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8967" w14:textId="77777777" w:rsidR="00CF5625" w:rsidRPr="00CF3D2F" w:rsidRDefault="00FE335B" w:rsidP="002A1279">
            <w:pPr>
              <w:tabs>
                <w:tab w:val="right" w:pos="7272"/>
              </w:tabs>
              <w:spacing w:line="276" w:lineRule="auto"/>
              <w:rPr>
                <w:szCs w:val="24"/>
              </w:rPr>
            </w:pPr>
            <w:r w:rsidRPr="004A710B">
              <w:rPr>
                <w:rFonts w:asciiTheme="majorBidi" w:hAnsiTheme="majorBidi" w:cstheme="majorBidi"/>
                <w:szCs w:val="24"/>
              </w:rPr>
              <w:t>LUKOIL Neftohim Burgas AD</w:t>
            </w:r>
          </w:p>
        </w:tc>
      </w:tr>
      <w:tr w:rsidR="005762BD" w:rsidRPr="00CF3D2F" w14:paraId="780B68BF" w14:textId="77777777" w:rsidTr="00337CE4">
        <w:trPr>
          <w:cantSplit/>
          <w:trHeight w:val="273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121D" w14:textId="77777777" w:rsidR="005762BD" w:rsidRPr="00CF3D2F" w:rsidRDefault="005762BD" w:rsidP="002A1279">
            <w:pPr>
              <w:pStyle w:val="a9"/>
              <w:numPr>
                <w:ilvl w:val="1"/>
                <w:numId w:val="26"/>
              </w:numPr>
              <w:spacing w:line="276" w:lineRule="auto"/>
              <w:ind w:left="788" w:hanging="431"/>
              <w:contextualSpacing w:val="0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>Company (Customer)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CA2A" w14:textId="77777777" w:rsidR="005762BD" w:rsidRPr="007F4338" w:rsidRDefault="00F861E6" w:rsidP="002A1279">
            <w:pPr>
              <w:tabs>
                <w:tab w:val="right" w:pos="7272"/>
              </w:tabs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LUKOIL Neftohim Burgas AD</w:t>
            </w:r>
          </w:p>
        </w:tc>
      </w:tr>
      <w:tr w:rsidR="005762BD" w:rsidRPr="00CF3D2F" w14:paraId="7DD564D6" w14:textId="77777777" w:rsidTr="00337CE4">
        <w:trPr>
          <w:cantSplit/>
          <w:trHeight w:val="545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7021" w14:textId="77777777" w:rsidR="005762BD" w:rsidRPr="00CF3D2F" w:rsidRDefault="005762BD" w:rsidP="002A1279">
            <w:pPr>
              <w:pStyle w:val="a9"/>
              <w:numPr>
                <w:ilvl w:val="1"/>
                <w:numId w:val="26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CF3D2F">
              <w:rPr>
                <w:rFonts w:ascii="Times New Roman" w:hAnsi="Times New Roman"/>
              </w:rPr>
              <w:t>Project/ asset name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8EDB" w14:textId="653BAD96" w:rsidR="005762BD" w:rsidRPr="00337759" w:rsidRDefault="00D93A1D" w:rsidP="00665C86">
            <w:pPr>
              <w:tabs>
                <w:tab w:val="right" w:pos="7272"/>
              </w:tabs>
              <w:spacing w:line="276" w:lineRule="auto"/>
              <w:rPr>
                <w:szCs w:val="24"/>
                <w:lang w:val="bg-BG"/>
              </w:rPr>
            </w:pPr>
            <w:r w:rsidRPr="00C8295D">
              <w:rPr>
                <w:szCs w:val="24"/>
              </w:rPr>
              <w:t xml:space="preserve">Supply of </w:t>
            </w:r>
            <w:r w:rsidR="009150D9" w:rsidRPr="003C652D">
              <w:rPr>
                <w:rFonts w:asciiTheme="majorBidi" w:hAnsiTheme="majorBidi" w:cstheme="majorBidi"/>
                <w:szCs w:val="24"/>
              </w:rPr>
              <w:t xml:space="preserve">1 </w:t>
            </w:r>
            <w:r w:rsidR="009150D9">
              <w:rPr>
                <w:rFonts w:asciiTheme="majorBidi" w:hAnsiTheme="majorBidi" w:cstheme="majorBidi"/>
                <w:szCs w:val="24"/>
              </w:rPr>
              <w:t>380</w:t>
            </w:r>
            <w:r w:rsidR="009150D9" w:rsidRPr="003C652D">
              <w:rPr>
                <w:rFonts w:asciiTheme="majorBidi" w:hAnsiTheme="majorBidi" w:cstheme="majorBidi"/>
                <w:szCs w:val="24"/>
              </w:rPr>
              <w:t xml:space="preserve"> tons ± 10% of Sodium hydroxide – liquid based on 100% of main substance</w:t>
            </w:r>
            <w:r w:rsidR="009150D9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  <w:r w:rsidR="00337759">
              <w:rPr>
                <w:szCs w:val="24"/>
                <w:lang w:val="bg-BG"/>
              </w:rPr>
              <w:t xml:space="preserve"> </w:t>
            </w:r>
          </w:p>
        </w:tc>
      </w:tr>
      <w:tr w:rsidR="005762BD" w:rsidRPr="00CF3D2F" w14:paraId="2D844273" w14:textId="77777777" w:rsidTr="00337CE4">
        <w:trPr>
          <w:cantSplit/>
          <w:trHeight w:val="408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5A8D" w14:textId="77777777" w:rsidR="005762BD" w:rsidRPr="007D0215" w:rsidRDefault="002804A5" w:rsidP="002A1279">
            <w:pPr>
              <w:pStyle w:val="a9"/>
              <w:numPr>
                <w:ilvl w:val="1"/>
                <w:numId w:val="26"/>
              </w:numPr>
              <w:spacing w:line="276" w:lineRule="auto"/>
              <w:ind w:left="788" w:hanging="431"/>
              <w:rPr>
                <w:rFonts w:ascii="Times New Roman" w:hAnsi="Times New Roman"/>
              </w:rPr>
            </w:pPr>
            <w:r w:rsidRPr="00DE537F">
              <w:rPr>
                <w:rFonts w:asciiTheme="majorBidi" w:hAnsiTheme="majorBidi" w:cstheme="majorBidi"/>
                <w:lang w:val="en-GB"/>
              </w:rPr>
              <w:t>Number of the tender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DA52" w14:textId="29F4BDA6" w:rsidR="005762BD" w:rsidRPr="001E34D1" w:rsidRDefault="00C27CE0" w:rsidP="002A1279">
            <w:pPr>
              <w:tabs>
                <w:tab w:val="left" w:pos="2667"/>
              </w:tabs>
              <w:spacing w:line="276" w:lineRule="auto"/>
              <w:rPr>
                <w:bCs/>
                <w:color w:val="000000" w:themeColor="text1"/>
                <w:szCs w:val="24"/>
                <w:lang w:val="bg-BG"/>
              </w:rPr>
            </w:pPr>
            <w:r w:rsidRPr="001E34D1">
              <w:rPr>
                <w:bCs/>
                <w:szCs w:val="24"/>
              </w:rPr>
              <w:t>72.TK.TND.LNB.2024</w:t>
            </w:r>
          </w:p>
        </w:tc>
      </w:tr>
      <w:tr w:rsidR="00CD0933" w:rsidRPr="00CD0933" w14:paraId="5739ED4C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F444" w14:textId="77777777" w:rsidR="005762BD" w:rsidRPr="002804A5" w:rsidRDefault="002804A5" w:rsidP="0087211B">
            <w:pPr>
              <w:pStyle w:val="a9"/>
              <w:numPr>
                <w:ilvl w:val="1"/>
                <w:numId w:val="26"/>
              </w:numPr>
              <w:spacing w:after="60"/>
              <w:rPr>
                <w:rFonts w:ascii="Times New Roman" w:hAnsi="Times New Roman"/>
              </w:rPr>
            </w:pPr>
            <w:r w:rsidRPr="002804A5">
              <w:rPr>
                <w:rFonts w:asciiTheme="majorBidi" w:hAnsiTheme="majorBidi" w:cstheme="majorBidi"/>
                <w:lang w:val="en-GB"/>
              </w:rPr>
              <w:t>Subject of the tender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F3A6" w14:textId="7C559BA8" w:rsidR="00690234" w:rsidRPr="008D3684" w:rsidRDefault="00937EB9" w:rsidP="008D3684">
            <w:pPr>
              <w:spacing w:after="120" w:line="276" w:lineRule="auto"/>
              <w:rPr>
                <w:szCs w:val="24"/>
              </w:rPr>
            </w:pPr>
            <w:r w:rsidRPr="008D3684">
              <w:rPr>
                <w:color w:val="000000" w:themeColor="text1"/>
                <w:szCs w:val="24"/>
              </w:rPr>
              <w:t>Performance of regular deliveries of batches, 2</w:t>
            </w:r>
            <w:r w:rsidRPr="008D3684">
              <w:rPr>
                <w:color w:val="000000" w:themeColor="text1"/>
                <w:szCs w:val="24"/>
                <w:lang w:val="bg-BG"/>
              </w:rPr>
              <w:t>2</w:t>
            </w:r>
            <w:proofErr w:type="gramStart"/>
            <w:r w:rsidRPr="008D3684">
              <w:rPr>
                <w:color w:val="000000" w:themeColor="text1"/>
                <w:szCs w:val="24"/>
              </w:rPr>
              <w:t>,00</w:t>
            </w:r>
            <w:proofErr w:type="gramEnd"/>
            <w:r w:rsidRPr="008D3684">
              <w:rPr>
                <w:color w:val="000000" w:themeColor="text1"/>
                <w:szCs w:val="24"/>
              </w:rPr>
              <w:t xml:space="preserve"> tons ± 10% each </w:t>
            </w:r>
            <w:r w:rsidRPr="008D3684">
              <w:rPr>
                <w:szCs w:val="24"/>
              </w:rPr>
              <w:t>Sodium hydroxide – liquid</w:t>
            </w:r>
            <w:r w:rsidRPr="008D3684">
              <w:rPr>
                <w:szCs w:val="24"/>
                <w:lang w:val="bg-BG"/>
              </w:rPr>
              <w:t>.</w:t>
            </w:r>
          </w:p>
          <w:p w14:paraId="7A6BB859" w14:textId="268B3601" w:rsidR="00937EB9" w:rsidRDefault="00937EB9" w:rsidP="008D3684">
            <w:pPr>
              <w:spacing w:after="120" w:line="276" w:lineRule="auto"/>
              <w:rPr>
                <w:color w:val="000000" w:themeColor="text1"/>
                <w:szCs w:val="24"/>
                <w:lang w:val="bg-BG"/>
              </w:rPr>
            </w:pPr>
            <w:r w:rsidRPr="008D3684">
              <w:rPr>
                <w:color w:val="000000" w:themeColor="text1"/>
                <w:szCs w:val="24"/>
              </w:rPr>
              <w:t>The delivery schedule of the total quantity</w:t>
            </w:r>
            <w:r w:rsidR="008D3684" w:rsidRPr="008D3684">
              <w:rPr>
                <w:color w:val="000000" w:themeColor="text1"/>
                <w:szCs w:val="24"/>
                <w:lang w:val="bg-BG"/>
              </w:rPr>
              <w:t xml:space="preserve"> </w:t>
            </w:r>
            <w:r w:rsidR="008D3684" w:rsidRPr="008D3684">
              <w:rPr>
                <w:color w:val="000000" w:themeColor="text1"/>
                <w:szCs w:val="24"/>
              </w:rPr>
              <w:t>1 380 tons ± 10%</w:t>
            </w:r>
            <w:r w:rsidR="003200B8">
              <w:rPr>
                <w:color w:val="000000" w:themeColor="text1"/>
                <w:szCs w:val="24"/>
                <w:lang w:val="bg-BG"/>
              </w:rPr>
              <w:t xml:space="preserve"> </w:t>
            </w:r>
            <w:r w:rsidR="003200B8" w:rsidRPr="003C652D">
              <w:rPr>
                <w:rFonts w:asciiTheme="majorBidi" w:hAnsiTheme="majorBidi" w:cstheme="majorBidi"/>
                <w:szCs w:val="24"/>
              </w:rPr>
              <w:t>of Sodium hydroxide – liquid</w:t>
            </w:r>
            <w:r w:rsidRPr="008D3684">
              <w:rPr>
                <w:color w:val="000000" w:themeColor="text1"/>
                <w:szCs w:val="24"/>
                <w:lang w:val="bg-BG"/>
              </w:rPr>
              <w:t xml:space="preserve">: </w:t>
            </w:r>
            <w:r w:rsidRPr="008D3684">
              <w:rPr>
                <w:color w:val="000000" w:themeColor="text1"/>
                <w:szCs w:val="24"/>
              </w:rPr>
              <w:t>The term for execution of the subject of the order is 12 months from the date of signing of the contract from both parties</w:t>
            </w:r>
            <w:r w:rsidRPr="008D3684">
              <w:rPr>
                <w:color w:val="000000" w:themeColor="text1"/>
                <w:szCs w:val="24"/>
                <w:lang w:val="bg-BG"/>
              </w:rPr>
              <w:t>.</w:t>
            </w:r>
          </w:p>
          <w:p w14:paraId="45A37B96" w14:textId="1BDA6CAF" w:rsidR="00B8312C" w:rsidRPr="00B8312C" w:rsidRDefault="00B8312C" w:rsidP="008D3684">
            <w:pPr>
              <w:spacing w:after="120" w:line="276" w:lineRule="auto"/>
              <w:rPr>
                <w:iCs/>
                <w:color w:val="000000" w:themeColor="text1"/>
                <w:szCs w:val="24"/>
                <w:lang w:val="bg-BG"/>
              </w:rPr>
            </w:pPr>
            <w:r w:rsidRPr="00B8312C">
              <w:rPr>
                <w:iCs/>
                <w:szCs w:val="24"/>
              </w:rPr>
              <w:t xml:space="preserve">Start of deliveries </w:t>
            </w:r>
            <w:proofErr w:type="gramStart"/>
            <w:r w:rsidRPr="00B8312C">
              <w:rPr>
                <w:iCs/>
                <w:color w:val="000000" w:themeColor="text1"/>
                <w:szCs w:val="24"/>
              </w:rPr>
              <w:t>not</w:t>
            </w:r>
            <w:proofErr w:type="gramEnd"/>
            <w:r w:rsidRPr="00B8312C">
              <w:rPr>
                <w:iCs/>
                <w:color w:val="000000" w:themeColor="text1"/>
                <w:szCs w:val="24"/>
              </w:rPr>
              <w:t xml:space="preserve"> </w:t>
            </w:r>
            <w:proofErr w:type="gramStart"/>
            <w:r w:rsidRPr="00B8312C">
              <w:rPr>
                <w:iCs/>
                <w:color w:val="000000" w:themeColor="text1"/>
                <w:szCs w:val="24"/>
              </w:rPr>
              <w:t>earlier</w:t>
            </w:r>
            <w:proofErr w:type="gramEnd"/>
            <w:r w:rsidRPr="00B8312C">
              <w:rPr>
                <w:iCs/>
                <w:color w:val="000000" w:themeColor="text1"/>
                <w:szCs w:val="24"/>
              </w:rPr>
              <w:t xml:space="preserve"> than September 2024.</w:t>
            </w:r>
          </w:p>
          <w:p w14:paraId="5DEC8F14" w14:textId="44E324E9" w:rsidR="00937EB9" w:rsidRPr="008D3684" w:rsidRDefault="00937EB9" w:rsidP="002B6F5E">
            <w:pPr>
              <w:spacing w:after="60" w:line="276" w:lineRule="auto"/>
              <w:rPr>
                <w:color w:val="000000" w:themeColor="text1"/>
                <w:szCs w:val="24"/>
                <w:lang w:val="bg-BG"/>
              </w:rPr>
            </w:pPr>
            <w:r w:rsidRPr="008D3684">
              <w:rPr>
                <w:szCs w:val="24"/>
              </w:rPr>
              <w:t>Terms of delivery</w:t>
            </w:r>
            <w:r w:rsidRPr="008D3684">
              <w:rPr>
                <w:szCs w:val="24"/>
                <w:lang w:val="bg-BG"/>
              </w:rPr>
              <w:t>:</w:t>
            </w:r>
            <w:r w:rsidRPr="008D3684">
              <w:rPr>
                <w:szCs w:val="24"/>
              </w:rPr>
              <w:t xml:space="preserve"> according to INCOTERMS 2020, DDP/ DAP LUKOIL Neftohim Burgas AD.</w:t>
            </w:r>
          </w:p>
        </w:tc>
      </w:tr>
      <w:tr w:rsidR="00CD0933" w:rsidRPr="00CD0933" w14:paraId="651319F3" w14:textId="77777777" w:rsidTr="00337CE4">
        <w:trPr>
          <w:cantSplit/>
          <w:trHeight w:val="427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6030" w14:textId="77777777" w:rsidR="00FE335B" w:rsidRPr="002804A5" w:rsidRDefault="00FE335B" w:rsidP="002A1279">
            <w:pPr>
              <w:pStyle w:val="a9"/>
              <w:numPr>
                <w:ilvl w:val="1"/>
                <w:numId w:val="26"/>
              </w:numPr>
              <w:spacing w:line="276" w:lineRule="auto"/>
              <w:rPr>
                <w:rFonts w:ascii="Times New Roman" w:hAnsi="Times New Roman"/>
              </w:rPr>
            </w:pPr>
            <w:r w:rsidRPr="002804A5">
              <w:rPr>
                <w:rFonts w:ascii="Times New Roman" w:hAnsi="Times New Roman"/>
              </w:rPr>
              <w:t>Type of tender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FAA4" w14:textId="77777777" w:rsidR="00FE335B" w:rsidRPr="002804A5" w:rsidRDefault="00FE335B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2804A5">
              <w:rPr>
                <w:szCs w:val="24"/>
                <w:lang w:val="en-GB"/>
              </w:rPr>
              <w:t>Single-stage dual-submission with reverse auction</w:t>
            </w:r>
          </w:p>
        </w:tc>
      </w:tr>
      <w:tr w:rsidR="00CD0933" w:rsidRPr="00CD0933" w14:paraId="313D6B4F" w14:textId="77777777" w:rsidTr="00337CE4">
        <w:trPr>
          <w:cantSplit/>
          <w:trHeight w:val="418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7E35" w14:textId="77777777" w:rsidR="00FE335B" w:rsidRPr="002804A5" w:rsidRDefault="00FE335B" w:rsidP="002A1279">
            <w:pPr>
              <w:pStyle w:val="a9"/>
              <w:numPr>
                <w:ilvl w:val="1"/>
                <w:numId w:val="26"/>
              </w:numPr>
              <w:spacing w:line="276" w:lineRule="auto"/>
              <w:rPr>
                <w:rFonts w:ascii="Times New Roman" w:hAnsi="Times New Roman"/>
              </w:rPr>
            </w:pPr>
            <w:r w:rsidRPr="002804A5">
              <w:rPr>
                <w:rFonts w:ascii="Times New Roman" w:hAnsi="Times New Roman"/>
                <w:lang w:val="en-GB"/>
              </w:rPr>
              <w:t>Governing</w:t>
            </w:r>
            <w:r w:rsidRPr="002804A5">
              <w:rPr>
                <w:rFonts w:ascii="Times New Roman" w:hAnsi="Times New Roman"/>
              </w:rPr>
              <w:t xml:space="preserve"> Law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858D" w14:textId="77777777" w:rsidR="00FE335B" w:rsidRPr="002804A5" w:rsidRDefault="00FE335B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2804A5">
              <w:rPr>
                <w:szCs w:val="24"/>
              </w:rPr>
              <w:t>Bulgarian law</w:t>
            </w:r>
          </w:p>
        </w:tc>
      </w:tr>
      <w:tr w:rsidR="00CD0933" w:rsidRPr="00CD0933" w14:paraId="004ADC78" w14:textId="77777777" w:rsidTr="00337CE4">
        <w:trPr>
          <w:cantSplit/>
          <w:trHeight w:val="41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7D8F" w14:textId="77777777" w:rsidR="00FE335B" w:rsidRPr="002804A5" w:rsidRDefault="00FE335B" w:rsidP="002A1279">
            <w:pPr>
              <w:pStyle w:val="a9"/>
              <w:numPr>
                <w:ilvl w:val="1"/>
                <w:numId w:val="26"/>
              </w:numPr>
              <w:spacing w:line="276" w:lineRule="auto"/>
              <w:rPr>
                <w:rFonts w:ascii="Times New Roman" w:hAnsi="Times New Roman"/>
              </w:rPr>
            </w:pPr>
            <w:r w:rsidRPr="002804A5">
              <w:rPr>
                <w:rFonts w:ascii="Times New Roman" w:hAnsi="Times New Roman"/>
              </w:rPr>
              <w:t>Contract Area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91D7" w14:textId="77777777" w:rsidR="00FE335B" w:rsidRPr="002804A5" w:rsidRDefault="00FE335B" w:rsidP="002A1279">
            <w:pPr>
              <w:tabs>
                <w:tab w:val="right" w:pos="7254"/>
              </w:tabs>
              <w:spacing w:line="276" w:lineRule="auto"/>
              <w:rPr>
                <w:szCs w:val="24"/>
                <w:lang w:val="en-GB"/>
              </w:rPr>
            </w:pPr>
            <w:r w:rsidRPr="002804A5">
              <w:rPr>
                <w:szCs w:val="24"/>
              </w:rPr>
              <w:t>Bulgaria</w:t>
            </w:r>
          </w:p>
        </w:tc>
      </w:tr>
      <w:tr w:rsidR="00400A12" w:rsidRPr="00CD0933" w14:paraId="584E2EBF" w14:textId="77777777" w:rsidTr="00FD5BF6">
        <w:trPr>
          <w:cantSplit/>
          <w:trHeight w:val="41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658EC" w14:textId="425DF061" w:rsidR="00400A12" w:rsidRPr="002804A5" w:rsidRDefault="00400A12" w:rsidP="00400A12">
            <w:pPr>
              <w:tabs>
                <w:tab w:val="right" w:pos="7254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b/>
              </w:rPr>
              <w:t>2.</w:t>
            </w:r>
            <w:r>
              <w:rPr>
                <w:b/>
                <w:lang w:val="bg-BG"/>
              </w:rPr>
              <w:t xml:space="preserve"> </w:t>
            </w:r>
            <w:r w:rsidRPr="0000559C">
              <w:rPr>
                <w:b/>
              </w:rPr>
              <w:t>Minimum qualification requirements</w:t>
            </w:r>
          </w:p>
        </w:tc>
      </w:tr>
      <w:tr w:rsidR="00422F46" w:rsidRPr="00400A12" w14:paraId="286CFBAD" w14:textId="15331420" w:rsidTr="00E05E80">
        <w:trPr>
          <w:cantSplit/>
          <w:trHeight w:val="381"/>
        </w:trPr>
        <w:tc>
          <w:tcPr>
            <w:tcW w:w="3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8A8B5" w14:textId="4300C0AB" w:rsidR="00422F46" w:rsidRPr="0000559C" w:rsidRDefault="00422F46" w:rsidP="00400A12">
            <w:pPr>
              <w:tabs>
                <w:tab w:val="right" w:pos="7254"/>
              </w:tabs>
              <w:spacing w:line="276" w:lineRule="auto"/>
              <w:jc w:val="left"/>
              <w:rPr>
                <w:b/>
              </w:rPr>
            </w:pPr>
            <w:r w:rsidRPr="002F04E9">
              <w:t xml:space="preserve">2.1. </w:t>
            </w:r>
            <w:r w:rsidRPr="00DE7920">
              <w:rPr>
                <w:lang w:val="en-GB"/>
              </w:rPr>
              <w:t xml:space="preserve">Technical compliance of the proposal </w:t>
            </w:r>
            <w:r w:rsidRPr="00DE7920">
              <w:t>(</w:t>
            </w:r>
            <w:r w:rsidRPr="00DE7920">
              <w:rPr>
                <w:rFonts w:asciiTheme="majorBidi" w:hAnsiTheme="majorBidi" w:cstheme="majorBidi"/>
              </w:rPr>
              <w:t>Form</w:t>
            </w:r>
            <w:r w:rsidRPr="00DE7920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DE7920">
              <w:rPr>
                <w:rFonts w:asciiTheme="majorBidi" w:hAnsiTheme="majorBidi" w:cstheme="majorBidi"/>
              </w:rPr>
              <w:t>3).</w:t>
            </w: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DBE6" w14:textId="6E8F9C32" w:rsidR="00422F46" w:rsidRPr="00183494" w:rsidRDefault="00456358" w:rsidP="00400A12">
            <w:pPr>
              <w:tabs>
                <w:tab w:val="right" w:pos="7254"/>
              </w:tabs>
              <w:spacing w:line="276" w:lineRule="auto"/>
              <w:rPr>
                <w:b/>
              </w:rPr>
            </w:pPr>
            <w:r w:rsidRPr="00905A41">
              <w:rPr>
                <w:szCs w:val="24"/>
              </w:rPr>
              <w:t xml:space="preserve">Bidder shall present Technical Proposal in accordance with the requirements set out in Client’s tender documentation </w:t>
            </w:r>
            <w:r w:rsidRPr="00905A41">
              <w:rPr>
                <w:color w:val="000000"/>
                <w:szCs w:val="24"/>
              </w:rPr>
              <w:t>(Form 3)</w:t>
            </w:r>
            <w:r w:rsidRPr="00905A41">
              <w:rPr>
                <w:szCs w:val="24"/>
              </w:rPr>
              <w:t>, including as follows:</w:t>
            </w:r>
          </w:p>
        </w:tc>
      </w:tr>
      <w:tr w:rsidR="00422F46" w:rsidRPr="00400A12" w14:paraId="0BA843C8" w14:textId="77777777" w:rsidTr="001209BD">
        <w:trPr>
          <w:cantSplit/>
          <w:trHeight w:val="381"/>
        </w:trPr>
        <w:tc>
          <w:tcPr>
            <w:tcW w:w="33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4E2A" w14:textId="77777777" w:rsidR="00422F46" w:rsidRPr="002F04E9" w:rsidRDefault="00422F46" w:rsidP="00400A12">
            <w:pPr>
              <w:tabs>
                <w:tab w:val="right" w:pos="7254"/>
              </w:tabs>
              <w:spacing w:line="276" w:lineRule="auto"/>
              <w:jc w:val="left"/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C537" w14:textId="0CB723A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120"/>
              <w:ind w:left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8A5B27">
              <w:rPr>
                <w:rFonts w:ascii="Times New Roman" w:hAnsi="Times New Roman"/>
                <w:b/>
                <w:bCs/>
              </w:rPr>
              <w:t>2.1.1.</w:t>
            </w:r>
            <w:r w:rsidRPr="008A5B27">
              <w:rPr>
                <w:rFonts w:ascii="Times New Roman" w:hAnsi="Times New Roman"/>
              </w:rPr>
              <w:t xml:space="preserve"> </w:t>
            </w:r>
            <w:r w:rsidR="00456358" w:rsidRPr="00456358">
              <w:rPr>
                <w:rFonts w:ascii="Times New Roman" w:hAnsi="Times New Roman"/>
              </w:rPr>
              <w:t>Parameters and values, according to the requirements for the product - Sodium hydroxide - liquid:</w:t>
            </w:r>
          </w:p>
          <w:p w14:paraId="6FD9975C" w14:textId="7777777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456358">
              <w:rPr>
                <w:rFonts w:ascii="Times New Roman" w:hAnsi="Times New Roman"/>
                <w:iCs/>
              </w:rPr>
              <w:t>Concentration</w:t>
            </w:r>
            <w:r w:rsidRPr="00456358">
              <w:rPr>
                <w:rFonts w:ascii="Times New Roman" w:hAnsi="Times New Roman"/>
                <w:color w:val="000000"/>
              </w:rPr>
              <w:t xml:space="preserve"> (% m/m) – </w:t>
            </w:r>
            <w:r w:rsidRPr="00456358">
              <w:rPr>
                <w:rFonts w:ascii="Times New Roman" w:hAnsi="Times New Roman"/>
                <w:b/>
                <w:iCs/>
              </w:rPr>
              <w:t>48,0 ÷ 50</w:t>
            </w:r>
            <w:r w:rsidRPr="00456358">
              <w:rPr>
                <w:rFonts w:ascii="Times New Roman" w:hAnsi="Times New Roman"/>
                <w:iCs/>
              </w:rPr>
              <w:t>;</w:t>
            </w:r>
          </w:p>
          <w:p w14:paraId="09909019" w14:textId="7777777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456358">
              <w:rPr>
                <w:rFonts w:ascii="Times New Roman" w:hAnsi="Times New Roman"/>
                <w:iCs/>
              </w:rPr>
              <w:t>Carbonates such as</w:t>
            </w:r>
            <w:r w:rsidRPr="00456358">
              <w:rPr>
                <w:rFonts w:ascii="Times New Roman" w:hAnsi="Times New Roman"/>
                <w:color w:val="000000"/>
              </w:rPr>
              <w:t xml:space="preserve"> Na</w:t>
            </w:r>
            <w:r w:rsidRPr="00456358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456358">
              <w:rPr>
                <w:rFonts w:ascii="Times New Roman" w:hAnsi="Times New Roman"/>
                <w:color w:val="000000"/>
              </w:rPr>
              <w:t>CO</w:t>
            </w:r>
            <w:r w:rsidRPr="00456358">
              <w:rPr>
                <w:rFonts w:ascii="Times New Roman" w:hAnsi="Times New Roman"/>
                <w:color w:val="000000"/>
                <w:vertAlign w:val="subscript"/>
              </w:rPr>
              <w:t xml:space="preserve">3 </w:t>
            </w:r>
            <w:r w:rsidRPr="00456358">
              <w:rPr>
                <w:rFonts w:ascii="Times New Roman" w:hAnsi="Times New Roman"/>
                <w:color w:val="000000"/>
              </w:rPr>
              <w:t xml:space="preserve">(% m/m) – </w:t>
            </w:r>
            <w:r w:rsidRPr="00456358">
              <w:rPr>
                <w:rFonts w:ascii="Times New Roman" w:hAnsi="Times New Roman"/>
                <w:b/>
                <w:iCs/>
              </w:rPr>
              <w:t>max</w:t>
            </w:r>
            <w:r w:rsidRPr="00456358">
              <w:rPr>
                <w:rFonts w:ascii="Times New Roman" w:hAnsi="Times New Roman"/>
                <w:color w:val="000000"/>
              </w:rPr>
              <w:t xml:space="preserve"> </w:t>
            </w:r>
            <w:r w:rsidRPr="00456358">
              <w:rPr>
                <w:rFonts w:ascii="Times New Roman" w:hAnsi="Times New Roman"/>
                <w:b/>
                <w:iCs/>
              </w:rPr>
              <w:t>0,25</w:t>
            </w:r>
            <w:r w:rsidRPr="00456358">
              <w:rPr>
                <w:rFonts w:ascii="Times New Roman" w:hAnsi="Times New Roman"/>
                <w:iCs/>
              </w:rPr>
              <w:t>;</w:t>
            </w:r>
          </w:p>
          <w:p w14:paraId="09F4C350" w14:textId="7777777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456358">
              <w:rPr>
                <w:rFonts w:ascii="Times New Roman" w:hAnsi="Times New Roman"/>
                <w:iCs/>
              </w:rPr>
              <w:t xml:space="preserve">Chlorides such as NaCI </w:t>
            </w:r>
            <w:r w:rsidRPr="00456358">
              <w:rPr>
                <w:rFonts w:ascii="Times New Roman" w:hAnsi="Times New Roman"/>
                <w:color w:val="000000"/>
              </w:rPr>
              <w:t xml:space="preserve">(% m/m) – </w:t>
            </w:r>
            <w:r w:rsidRPr="00456358">
              <w:rPr>
                <w:rFonts w:ascii="Times New Roman" w:hAnsi="Times New Roman"/>
                <w:b/>
                <w:iCs/>
              </w:rPr>
              <w:t>max</w:t>
            </w:r>
            <w:r w:rsidRPr="00456358">
              <w:rPr>
                <w:rFonts w:ascii="Times New Roman" w:hAnsi="Times New Roman"/>
                <w:color w:val="000000"/>
              </w:rPr>
              <w:t xml:space="preserve"> </w:t>
            </w:r>
            <w:r w:rsidRPr="00456358">
              <w:rPr>
                <w:rFonts w:ascii="Times New Roman" w:hAnsi="Times New Roman"/>
                <w:b/>
                <w:iCs/>
              </w:rPr>
              <w:t>0,05</w:t>
            </w:r>
            <w:r w:rsidRPr="00456358">
              <w:rPr>
                <w:rFonts w:ascii="Times New Roman" w:hAnsi="Times New Roman"/>
                <w:iCs/>
              </w:rPr>
              <w:t>;</w:t>
            </w:r>
          </w:p>
          <w:p w14:paraId="0DF57855" w14:textId="7777777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r w:rsidRPr="00456358">
              <w:rPr>
                <w:rFonts w:ascii="Times New Roman" w:hAnsi="Times New Roman"/>
                <w:iCs/>
              </w:rPr>
              <w:t>Iron such as</w:t>
            </w:r>
            <w:r w:rsidRPr="00456358">
              <w:rPr>
                <w:rFonts w:ascii="Times New Roman" w:hAnsi="Times New Roman"/>
                <w:color w:val="000000"/>
              </w:rPr>
              <w:t xml:space="preserve"> Fe</w:t>
            </w:r>
            <w:r w:rsidRPr="00456358">
              <w:rPr>
                <w:rFonts w:ascii="Times New Roman" w:hAnsi="Times New Roman"/>
                <w:color w:val="000000"/>
                <w:vertAlign w:val="subscript"/>
              </w:rPr>
              <w:t>2</w:t>
            </w:r>
            <w:r w:rsidRPr="00456358">
              <w:rPr>
                <w:rFonts w:ascii="Times New Roman" w:hAnsi="Times New Roman"/>
                <w:color w:val="000000"/>
              </w:rPr>
              <w:t>O</w:t>
            </w:r>
            <w:r w:rsidRPr="00456358">
              <w:rPr>
                <w:rFonts w:ascii="Times New Roman" w:hAnsi="Times New Roman"/>
                <w:color w:val="000000"/>
                <w:vertAlign w:val="subscript"/>
              </w:rPr>
              <w:t xml:space="preserve">3 </w:t>
            </w:r>
            <w:r w:rsidRPr="00456358">
              <w:rPr>
                <w:rFonts w:ascii="Times New Roman" w:hAnsi="Times New Roman"/>
                <w:color w:val="000000"/>
              </w:rPr>
              <w:t xml:space="preserve">(% m/m) – </w:t>
            </w:r>
            <w:r w:rsidRPr="00456358">
              <w:rPr>
                <w:rFonts w:ascii="Times New Roman" w:hAnsi="Times New Roman"/>
                <w:b/>
                <w:iCs/>
              </w:rPr>
              <w:t>max 0,015</w:t>
            </w:r>
            <w:r w:rsidRPr="00456358">
              <w:rPr>
                <w:rFonts w:ascii="Times New Roman" w:hAnsi="Times New Roman"/>
                <w:iCs/>
              </w:rPr>
              <w:t>;</w:t>
            </w:r>
          </w:p>
          <w:p w14:paraId="1D16050F" w14:textId="77777777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456358">
              <w:rPr>
                <w:rFonts w:ascii="Times New Roman" w:hAnsi="Times New Roman"/>
                <w:iCs/>
              </w:rPr>
              <w:t>Density at</w:t>
            </w:r>
            <w:r w:rsidRPr="00456358">
              <w:rPr>
                <w:rFonts w:ascii="Times New Roman" w:hAnsi="Times New Roman"/>
                <w:color w:val="000000"/>
              </w:rPr>
              <w:t xml:space="preserve"> 15°C (kg/m</w:t>
            </w:r>
            <w:r w:rsidRPr="00456358">
              <w:rPr>
                <w:rFonts w:ascii="Times New Roman" w:hAnsi="Times New Roman"/>
                <w:color w:val="000000"/>
                <w:vertAlign w:val="superscript"/>
              </w:rPr>
              <w:t>3</w:t>
            </w:r>
            <w:r w:rsidRPr="00456358">
              <w:rPr>
                <w:rFonts w:ascii="Times New Roman" w:hAnsi="Times New Roman"/>
                <w:color w:val="000000"/>
              </w:rPr>
              <w:t xml:space="preserve">) – </w:t>
            </w:r>
            <w:r w:rsidRPr="00456358">
              <w:rPr>
                <w:rFonts w:ascii="Times New Roman" w:hAnsi="Times New Roman"/>
                <w:b/>
                <w:bCs/>
                <w:iCs/>
              </w:rPr>
              <w:t>registered</w:t>
            </w:r>
            <w:r w:rsidRPr="00456358">
              <w:rPr>
                <w:rFonts w:ascii="Times New Roman" w:hAnsi="Times New Roman"/>
                <w:color w:val="000000"/>
              </w:rPr>
              <w:t>;</w:t>
            </w:r>
          </w:p>
          <w:p w14:paraId="714553AF" w14:textId="70CCE26B" w:rsidR="00422F46" w:rsidRPr="00456358" w:rsidRDefault="00422F46" w:rsidP="00422F46">
            <w:pPr>
              <w:tabs>
                <w:tab w:val="right" w:pos="7254"/>
              </w:tabs>
              <w:spacing w:line="276" w:lineRule="auto"/>
              <w:rPr>
                <w:szCs w:val="24"/>
                <w:highlight w:val="yellow"/>
              </w:rPr>
            </w:pPr>
            <w:r w:rsidRPr="00456358">
              <w:rPr>
                <w:color w:val="000000"/>
                <w:szCs w:val="24"/>
              </w:rPr>
              <w:t xml:space="preserve">Appearance – </w:t>
            </w:r>
            <w:r w:rsidRPr="00456358">
              <w:rPr>
                <w:b/>
                <w:bCs/>
                <w:iCs/>
                <w:szCs w:val="24"/>
              </w:rPr>
              <w:t>Clear transparent liquid, without mechanical impurities</w:t>
            </w:r>
            <w:r w:rsidRPr="00456358">
              <w:rPr>
                <w:iCs/>
                <w:szCs w:val="24"/>
              </w:rPr>
              <w:t>.</w:t>
            </w:r>
          </w:p>
        </w:tc>
      </w:tr>
      <w:tr w:rsidR="00422F46" w:rsidRPr="00456358" w14:paraId="0F0C7C6F" w14:textId="77777777" w:rsidTr="000C5956">
        <w:trPr>
          <w:cantSplit/>
          <w:trHeight w:val="381"/>
        </w:trPr>
        <w:tc>
          <w:tcPr>
            <w:tcW w:w="33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B99B3" w14:textId="77777777" w:rsidR="00422F46" w:rsidRPr="002F04E9" w:rsidRDefault="00422F46" w:rsidP="00400A12">
            <w:pPr>
              <w:tabs>
                <w:tab w:val="right" w:pos="7254"/>
              </w:tabs>
              <w:spacing w:line="276" w:lineRule="auto"/>
              <w:jc w:val="left"/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06E3" w14:textId="610D432E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8A5B27">
              <w:rPr>
                <w:rFonts w:ascii="Times New Roman" w:hAnsi="Times New Roman"/>
                <w:b/>
                <w:bCs/>
              </w:rPr>
              <w:t>2.1.2.</w:t>
            </w:r>
            <w:r w:rsidRPr="008A5B27">
              <w:rPr>
                <w:rFonts w:ascii="Times New Roman" w:hAnsi="Times New Roman"/>
              </w:rPr>
              <w:t xml:space="preserve"> </w:t>
            </w:r>
            <w:r w:rsidR="00456358" w:rsidRPr="00456358">
              <w:rPr>
                <w:rFonts w:ascii="Times New Roman" w:hAnsi="Times New Roman"/>
              </w:rPr>
              <w:t>Bidder shall present</w:t>
            </w:r>
            <w:r w:rsidRPr="00456358">
              <w:rPr>
                <w:rFonts w:ascii="Times New Roman" w:hAnsi="Times New Roman"/>
              </w:rPr>
              <w:t>:</w:t>
            </w:r>
          </w:p>
          <w:p w14:paraId="36AF1D9D" w14:textId="22153996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456358">
              <w:rPr>
                <w:rFonts w:ascii="Times New Roman" w:hAnsi="Times New Roman"/>
              </w:rPr>
              <w:t xml:space="preserve">        - </w:t>
            </w:r>
            <w:r w:rsidR="00456358" w:rsidRPr="00456358">
              <w:rPr>
                <w:rFonts w:ascii="Times New Roman" w:hAnsi="Times New Roman"/>
              </w:rPr>
              <w:t>Quality specification of Sodium hydroxide – liquid guaranteed by the manufacturer</w:t>
            </w:r>
            <w:r w:rsidRPr="00456358">
              <w:rPr>
                <w:rFonts w:ascii="Times New Roman" w:hAnsi="Times New Roman"/>
              </w:rPr>
              <w:t>;</w:t>
            </w:r>
          </w:p>
          <w:p w14:paraId="3E744F21" w14:textId="20D10215" w:rsidR="00422F46" w:rsidRPr="00456358" w:rsidRDefault="00422F46" w:rsidP="00422F46">
            <w:pPr>
              <w:pStyle w:val="a9"/>
              <w:tabs>
                <w:tab w:val="left" w:pos="460"/>
              </w:tabs>
              <w:spacing w:before="60" w:after="120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456358">
              <w:rPr>
                <w:rFonts w:ascii="Times New Roman" w:hAnsi="Times New Roman"/>
              </w:rPr>
              <w:t xml:space="preserve">        - </w:t>
            </w:r>
            <w:r w:rsidR="00456358" w:rsidRPr="00456358">
              <w:rPr>
                <w:rFonts w:ascii="Times New Roman" w:hAnsi="Times New Roman"/>
              </w:rPr>
              <w:t>Safety Data Sheet (extended) for Sodium hydroxide - liquid, prepared in accordance with the requirements of REACH Regulation and its amendments</w:t>
            </w:r>
            <w:r w:rsidRPr="00456358">
              <w:rPr>
                <w:rFonts w:ascii="Times New Roman" w:hAnsi="Times New Roman"/>
              </w:rPr>
              <w:t>.</w:t>
            </w:r>
          </w:p>
        </w:tc>
      </w:tr>
      <w:tr w:rsidR="00422F46" w:rsidRPr="00402ACF" w14:paraId="1EF20BD3" w14:textId="77777777" w:rsidTr="000C5956">
        <w:trPr>
          <w:cantSplit/>
          <w:trHeight w:val="381"/>
        </w:trPr>
        <w:tc>
          <w:tcPr>
            <w:tcW w:w="33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29A" w14:textId="77777777" w:rsidR="00422F46" w:rsidRPr="00456358" w:rsidRDefault="00422F46" w:rsidP="00400A12">
            <w:pPr>
              <w:tabs>
                <w:tab w:val="right" w:pos="7254"/>
              </w:tabs>
              <w:spacing w:line="276" w:lineRule="auto"/>
              <w:jc w:val="center"/>
              <w:rPr>
                <w:b/>
              </w:rPr>
            </w:pPr>
          </w:p>
        </w:tc>
        <w:tc>
          <w:tcPr>
            <w:tcW w:w="6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769B" w14:textId="29083A2D" w:rsidR="00422F46" w:rsidRPr="00402ACF" w:rsidRDefault="00422F46" w:rsidP="00400A12">
            <w:pPr>
              <w:pStyle w:val="a9"/>
              <w:tabs>
                <w:tab w:val="left" w:pos="460"/>
              </w:tabs>
              <w:spacing w:before="60" w:after="120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8A5B27">
              <w:rPr>
                <w:rFonts w:ascii="Times New Roman" w:hAnsi="Times New Roman"/>
                <w:b/>
                <w:bCs/>
              </w:rPr>
              <w:t>2.1.3.</w:t>
            </w:r>
            <w:r w:rsidRPr="008A5B27">
              <w:rPr>
                <w:rFonts w:ascii="Times New Roman" w:hAnsi="Times New Roman"/>
              </w:rPr>
              <w:t xml:space="preserve"> </w:t>
            </w:r>
            <w:r w:rsidR="00402ACF" w:rsidRPr="00402ACF">
              <w:rPr>
                <w:rFonts w:ascii="Times New Roman" w:hAnsi="Times New Roman"/>
              </w:rPr>
              <w:t>In Attachment № 2 to Form 3, Bidder shall declare that</w:t>
            </w:r>
            <w:r w:rsidRPr="00402ACF">
              <w:rPr>
                <w:rFonts w:ascii="Times New Roman" w:hAnsi="Times New Roman"/>
              </w:rPr>
              <w:t>:</w:t>
            </w:r>
          </w:p>
          <w:p w14:paraId="365DD4B4" w14:textId="1DD38951" w:rsidR="00422F46" w:rsidRPr="00402ACF" w:rsidRDefault="00422F46" w:rsidP="00400A12">
            <w:pPr>
              <w:tabs>
                <w:tab w:val="left" w:pos="361"/>
                <w:tab w:val="left" w:pos="526"/>
              </w:tabs>
              <w:autoSpaceDE w:val="0"/>
              <w:autoSpaceDN w:val="0"/>
              <w:adjustRightInd w:val="0"/>
              <w:rPr>
                <w:szCs w:val="24"/>
                <w:lang w:eastAsia="bg-BG"/>
              </w:rPr>
            </w:pPr>
            <w:r w:rsidRPr="00402ACF">
              <w:rPr>
                <w:szCs w:val="24"/>
              </w:rPr>
              <w:t xml:space="preserve">        - </w:t>
            </w:r>
            <w:r w:rsidR="00402ACF" w:rsidRPr="00402ACF">
              <w:rPr>
                <w:szCs w:val="24"/>
              </w:rPr>
              <w:t xml:space="preserve">The </w:t>
            </w:r>
            <w:r w:rsidR="00402ACF" w:rsidRPr="00402ACF">
              <w:rPr>
                <w:rFonts w:eastAsia="Calibri Light"/>
                <w:szCs w:val="24"/>
                <w:lang w:eastAsia="bg-BG"/>
              </w:rPr>
              <w:t xml:space="preserve">product will be delivered in batches, in tank trucks provided </w:t>
            </w:r>
            <w:r w:rsidR="00402ACF" w:rsidRPr="00402ACF">
              <w:rPr>
                <w:szCs w:val="24"/>
              </w:rPr>
              <w:t xml:space="preserve">by the supplier, </w:t>
            </w:r>
            <w:r w:rsidR="00402ACF" w:rsidRPr="00402ACF">
              <w:rPr>
                <w:szCs w:val="24"/>
                <w:lang w:eastAsia="bg-BG"/>
              </w:rPr>
              <w:t>specially designed for transport of liquid chemical products and product temperature which allows for its rapid unloading, without the need for additional heating by LUKOIL Neftohim Burgas AD</w:t>
            </w:r>
            <w:r w:rsidRPr="00402ACF">
              <w:rPr>
                <w:szCs w:val="24"/>
                <w:lang w:eastAsia="bg-BG"/>
              </w:rPr>
              <w:t>;</w:t>
            </w:r>
          </w:p>
          <w:p w14:paraId="48B5C04D" w14:textId="47C50BD5" w:rsidR="00422F46" w:rsidRPr="00402ACF" w:rsidRDefault="00422F46" w:rsidP="00400A12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="Times New Roman" w:eastAsia="Calibri Light" w:hAnsi="Times New Roman"/>
                <w:lang w:eastAsia="bg-BG"/>
              </w:rPr>
            </w:pPr>
            <w:r w:rsidRPr="00402ACF">
              <w:rPr>
                <w:rFonts w:ascii="Times New Roman" w:eastAsia="Calibri Light" w:hAnsi="Times New Roman"/>
                <w:lang w:eastAsia="bg-BG"/>
              </w:rPr>
              <w:t xml:space="preserve">        - </w:t>
            </w:r>
            <w:r w:rsidR="00402ACF" w:rsidRPr="00402ACF">
              <w:rPr>
                <w:rFonts w:ascii="Times New Roman" w:eastAsia="Calibri Light" w:hAnsi="Times New Roman"/>
                <w:lang w:eastAsia="bg-BG"/>
              </w:rPr>
              <w:t>The tank trucks will be of a maximum length of 13 meters in total with the tractor unit and a height of not more than 4 meters</w:t>
            </w:r>
            <w:r w:rsidRPr="00402ACF">
              <w:rPr>
                <w:rFonts w:ascii="Times New Roman" w:eastAsia="Calibri Light" w:hAnsi="Times New Roman"/>
                <w:lang w:eastAsia="bg-BG"/>
              </w:rPr>
              <w:t>;</w:t>
            </w:r>
          </w:p>
          <w:p w14:paraId="18FC37B6" w14:textId="73AD725E" w:rsidR="00422F46" w:rsidRPr="00402ACF" w:rsidRDefault="00422F46" w:rsidP="00400A12">
            <w:pPr>
              <w:tabs>
                <w:tab w:val="right" w:pos="7254"/>
              </w:tabs>
              <w:spacing w:line="276" w:lineRule="auto"/>
              <w:rPr>
                <w:b/>
              </w:rPr>
            </w:pPr>
            <w:r w:rsidRPr="00402ACF">
              <w:rPr>
                <w:rFonts w:eastAsia="Calibri Light"/>
                <w:szCs w:val="24"/>
                <w:lang w:eastAsia="bg-BG"/>
              </w:rPr>
              <w:t xml:space="preserve">        </w:t>
            </w:r>
            <w:proofErr w:type="gramStart"/>
            <w:r w:rsidRPr="00402ACF">
              <w:rPr>
                <w:rFonts w:eastAsia="Calibri Light"/>
                <w:szCs w:val="24"/>
                <w:lang w:eastAsia="bg-BG"/>
              </w:rPr>
              <w:t xml:space="preserve">- </w:t>
            </w:r>
            <w:r w:rsidR="00402ACF" w:rsidRPr="00402ACF">
              <w:rPr>
                <w:iCs/>
                <w:szCs w:val="24"/>
              </w:rPr>
              <w:t xml:space="preserve">The delivery of the product will be accompanied by Quality </w:t>
            </w:r>
            <w:r w:rsidR="00402ACF" w:rsidRPr="00402ACF">
              <w:rPr>
                <w:szCs w:val="24"/>
              </w:rPr>
              <w:t xml:space="preserve">Certificate </w:t>
            </w:r>
            <w:r w:rsidR="00402ACF" w:rsidRPr="00402ACF">
              <w:rPr>
                <w:iCs/>
                <w:szCs w:val="24"/>
              </w:rPr>
              <w:t>(Certificate of Analysis)</w:t>
            </w:r>
            <w:proofErr w:type="gramEnd"/>
            <w:r w:rsidR="00402ACF" w:rsidRPr="00402ACF">
              <w:rPr>
                <w:iCs/>
                <w:szCs w:val="24"/>
              </w:rPr>
              <w:t xml:space="preserve"> </w:t>
            </w:r>
            <w:r w:rsidR="00402ACF" w:rsidRPr="00402ACF">
              <w:rPr>
                <w:szCs w:val="24"/>
              </w:rPr>
              <w:t>for each batch delivered</w:t>
            </w:r>
            <w:r w:rsidRPr="00402ACF">
              <w:rPr>
                <w:szCs w:val="24"/>
              </w:rPr>
              <w:t>.</w:t>
            </w:r>
          </w:p>
        </w:tc>
      </w:tr>
      <w:tr w:rsidR="00400A12" w:rsidRPr="003A7AB2" w14:paraId="07163608" w14:textId="77777777" w:rsidTr="0039029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0768" w14:textId="190732F0" w:rsidR="00400A12" w:rsidRPr="003A7AB2" w:rsidRDefault="00400A12" w:rsidP="00400A12">
            <w:pPr>
              <w:tabs>
                <w:tab w:val="left" w:pos="360"/>
                <w:tab w:val="left" w:pos="460"/>
              </w:tabs>
              <w:spacing w:before="60" w:after="60"/>
              <w:rPr>
                <w:szCs w:val="24"/>
                <w:bdr w:val="nil"/>
              </w:rPr>
            </w:pPr>
            <w:r w:rsidRPr="003A7AB2">
              <w:rPr>
                <w:szCs w:val="24"/>
                <w:bdr w:val="nil"/>
              </w:rPr>
              <w:t>2.</w:t>
            </w:r>
            <w:r>
              <w:rPr>
                <w:szCs w:val="24"/>
                <w:bdr w:val="nil"/>
                <w:lang w:val="bg-BG"/>
              </w:rPr>
              <w:t>2</w:t>
            </w:r>
            <w:r w:rsidRPr="003A7AB2">
              <w:rPr>
                <w:szCs w:val="24"/>
                <w:bdr w:val="nil"/>
              </w:rPr>
              <w:t xml:space="preserve">. Authorization documents (valid certificates) </w:t>
            </w:r>
            <w:r w:rsidRPr="003A7AB2">
              <w:t>(</w:t>
            </w:r>
            <w:r w:rsidRPr="003A7AB2">
              <w:rPr>
                <w:rFonts w:asciiTheme="majorBidi" w:hAnsiTheme="majorBidi" w:cstheme="majorBidi"/>
              </w:rPr>
              <w:t>Form</w:t>
            </w:r>
            <w:r w:rsidRPr="003A7AB2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  <w:lang w:val="bg-BG"/>
              </w:rPr>
              <w:t>, р. 4</w:t>
            </w:r>
            <w:r w:rsidRPr="003A7AB2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D65B" w14:textId="4439D4F7" w:rsidR="00400A12" w:rsidRPr="00F504BC" w:rsidRDefault="00400A12" w:rsidP="00400A12">
            <w:pPr>
              <w:tabs>
                <w:tab w:val="right" w:pos="7254"/>
              </w:tabs>
              <w:spacing w:after="60"/>
              <w:rPr>
                <w:iCs/>
                <w:szCs w:val="24"/>
                <w:lang w:val="en-GB" w:eastAsia="ru-RU"/>
              </w:rPr>
            </w:pPr>
            <w:r w:rsidRPr="00F504BC">
              <w:rPr>
                <w:iCs/>
                <w:szCs w:val="24"/>
                <w:lang w:val="en-GB" w:eastAsia="ru-RU"/>
              </w:rPr>
              <w:t>The</w:t>
            </w:r>
            <w:r w:rsidRPr="00F504BC">
              <w:rPr>
                <w:rStyle w:val="af6"/>
                <w:szCs w:val="24"/>
              </w:rPr>
              <w:t xml:space="preserve"> </w:t>
            </w:r>
            <w:r w:rsidRPr="00F504BC">
              <w:rPr>
                <w:szCs w:val="24"/>
                <w:lang w:val="en-GB" w:eastAsia="ru-RU"/>
              </w:rPr>
              <w:t xml:space="preserve">Bidder </w:t>
            </w:r>
            <w:r w:rsidRPr="00F504BC">
              <w:rPr>
                <w:rFonts w:asciiTheme="majorBidi" w:hAnsiTheme="majorBidi" w:cstheme="majorBidi"/>
                <w:iCs/>
                <w:szCs w:val="24"/>
              </w:rPr>
              <w:t xml:space="preserve">shall present a valid certificate in terms of quality management system (ISO 9001) </w:t>
            </w:r>
            <w:r w:rsidRPr="00F504BC">
              <w:rPr>
                <w:iCs/>
                <w:szCs w:val="24"/>
                <w:lang w:val="en-GB"/>
              </w:rPr>
              <w:t>of the</w:t>
            </w:r>
            <w:r w:rsidRPr="00F504BC">
              <w:rPr>
                <w:b/>
                <w:iCs/>
                <w:szCs w:val="24"/>
                <w:lang w:val="en-GB"/>
              </w:rPr>
              <w:t xml:space="preserve"> Manufacturer</w:t>
            </w:r>
            <w:r w:rsidRPr="00F504BC">
              <w:rPr>
                <w:szCs w:val="24"/>
                <w:lang w:val="en-GB"/>
              </w:rPr>
              <w:t>.</w:t>
            </w:r>
          </w:p>
        </w:tc>
      </w:tr>
      <w:tr w:rsidR="00400A12" w:rsidRPr="003A7AB2" w14:paraId="35A1B743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9BDB" w14:textId="05F4A576" w:rsidR="00400A12" w:rsidRPr="00C9636E" w:rsidRDefault="00400A12" w:rsidP="00400A12">
            <w:pPr>
              <w:spacing w:after="60"/>
            </w:pPr>
            <w:r w:rsidRPr="00C9636E">
              <w:t>2.</w:t>
            </w:r>
            <w:r>
              <w:rPr>
                <w:lang w:val="bg-BG"/>
              </w:rPr>
              <w:t>3</w:t>
            </w:r>
            <w:r w:rsidRPr="00C9636E">
              <w:t xml:space="preserve">. </w:t>
            </w:r>
            <w:r w:rsidRPr="00895FE3">
              <w:t>Guarantee for participation in a tender (Bid Bond) or transfer to the Organizer’s bank account</w:t>
            </w:r>
            <w:r>
              <w:rPr>
                <w:lang w:val="bg-BG"/>
              </w:rPr>
              <w:t xml:space="preserve"> </w:t>
            </w:r>
            <w:r w:rsidRPr="00C9636E">
              <w:t>(</w:t>
            </w:r>
            <w:r w:rsidRPr="00C9636E">
              <w:rPr>
                <w:rFonts w:asciiTheme="majorBidi" w:hAnsiTheme="majorBidi" w:cstheme="majorBidi"/>
              </w:rPr>
              <w:t>Form</w:t>
            </w:r>
            <w:r w:rsidRPr="00C9636E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C9636E">
              <w:rPr>
                <w:rFonts w:asciiTheme="majorBidi" w:hAnsiTheme="majorBidi" w:cstheme="majorBidi"/>
              </w:rPr>
              <w:t>4)</w:t>
            </w:r>
            <w:r w:rsidRPr="00C9636E">
              <w:t xml:space="preserve"> 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51B7" w14:textId="3B1189ED" w:rsidR="00402ACF" w:rsidRDefault="00402ACF" w:rsidP="00EF1FA2">
            <w:pPr>
              <w:rPr>
                <w:color w:val="000000"/>
                <w:szCs w:val="24"/>
              </w:rPr>
            </w:pPr>
            <w:r w:rsidRPr="00905A41">
              <w:rPr>
                <w:color w:val="000000"/>
                <w:szCs w:val="24"/>
              </w:rPr>
              <w:t>Bidder shall provide the required Bid Bond in the amount of</w:t>
            </w:r>
            <w:r>
              <w:rPr>
                <w:color w:val="000000"/>
                <w:szCs w:val="24"/>
                <w:lang w:val="bg-BG"/>
              </w:rPr>
              <w:t xml:space="preserve"> </w:t>
            </w:r>
            <w:r w:rsidRPr="00402ACF">
              <w:rPr>
                <w:rFonts w:asciiTheme="majorBidi" w:hAnsiTheme="majorBidi" w:cstheme="majorBidi"/>
                <w:b/>
                <w:szCs w:val="24"/>
                <w:lang w:val="bg-BG"/>
              </w:rPr>
              <w:t>5</w:t>
            </w:r>
            <w:r w:rsidR="0094085E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402ACF">
              <w:rPr>
                <w:rFonts w:asciiTheme="majorBidi" w:hAnsiTheme="majorBidi" w:cstheme="majorBidi"/>
                <w:b/>
                <w:szCs w:val="24"/>
              </w:rPr>
              <w:t>000.00 EUR</w:t>
            </w:r>
            <w:r w:rsidRPr="00905A41">
              <w:rPr>
                <w:color w:val="000000"/>
                <w:szCs w:val="24"/>
              </w:rPr>
              <w:t xml:space="preserve"> or make a money transfer of the specified amount, transferred to the tender organizer's bank account, for which Bidder shall submit a payment order (Form 4).</w:t>
            </w:r>
          </w:p>
          <w:p w14:paraId="6AC57EE3" w14:textId="409B31A4" w:rsidR="00400A12" w:rsidRPr="00EF1FA2" w:rsidRDefault="00402ACF" w:rsidP="00402ACF">
            <w:pPr>
              <w:rPr>
                <w:rFonts w:asciiTheme="majorBidi" w:hAnsiTheme="majorBidi" w:cstheme="majorBidi"/>
                <w:b/>
                <w:szCs w:val="24"/>
                <w:highlight w:val="yellow"/>
                <w:lang w:val="bg-BG"/>
              </w:rPr>
            </w:pPr>
            <w:r w:rsidRPr="00402ACF">
              <w:rPr>
                <w:rFonts w:asciiTheme="majorBidi" w:hAnsiTheme="majorBidi" w:cstheme="majorBidi"/>
              </w:rPr>
              <w:t xml:space="preserve">Client’s Bank Details </w:t>
            </w:r>
            <w:proofErr w:type="gramStart"/>
            <w:r w:rsidRPr="00402ACF">
              <w:rPr>
                <w:rFonts w:asciiTheme="majorBidi" w:hAnsiTheme="majorBidi" w:cstheme="majorBidi"/>
              </w:rPr>
              <w:t>are shown</w:t>
            </w:r>
            <w:proofErr w:type="gramEnd"/>
            <w:r w:rsidRPr="00402ACF">
              <w:rPr>
                <w:rFonts w:asciiTheme="majorBidi" w:hAnsiTheme="majorBidi" w:cstheme="majorBidi"/>
              </w:rPr>
              <w:t xml:space="preserve"> in p.4.3. Tender Information</w:t>
            </w:r>
            <w:r w:rsidRPr="00402ACF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00A12" w:rsidRPr="00402ACF" w14:paraId="001BACBD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554B" w14:textId="0C5AC131" w:rsidR="00400A12" w:rsidRPr="00C9636E" w:rsidRDefault="00400A12" w:rsidP="00400A12">
            <w:pPr>
              <w:spacing w:after="60"/>
            </w:pPr>
            <w:r w:rsidRPr="00C9636E">
              <w:t>2.</w:t>
            </w:r>
            <w:r>
              <w:rPr>
                <w:lang w:val="bg-BG"/>
              </w:rPr>
              <w:t>4</w:t>
            </w:r>
            <w:r w:rsidRPr="00C9636E">
              <w:t xml:space="preserve">. </w:t>
            </w:r>
            <w:r w:rsidRPr="00C9636E">
              <w:rPr>
                <w:szCs w:val="24"/>
                <w:bdr w:val="nil"/>
                <w:lang w:eastAsia="bg-BG"/>
              </w:rPr>
              <w:t xml:space="preserve">Average annual turnover for the last 3 years </w:t>
            </w:r>
            <w:r w:rsidRPr="00C9636E">
              <w:t>(</w:t>
            </w:r>
            <w:r w:rsidRPr="00C9636E">
              <w:rPr>
                <w:rFonts w:asciiTheme="majorBidi" w:hAnsiTheme="majorBidi" w:cstheme="majorBidi"/>
              </w:rPr>
              <w:t>Form</w:t>
            </w:r>
            <w:r w:rsidRPr="00C9636E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  <w:lang w:val="bg-BG"/>
              </w:rPr>
              <w:t>, р. 2</w:t>
            </w:r>
            <w:r w:rsidRPr="00C9636E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34C2" w14:textId="5239314D" w:rsidR="00402ACF" w:rsidRPr="00402ACF" w:rsidRDefault="00402ACF" w:rsidP="00400A12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402ACF">
              <w:rPr>
                <w:rFonts w:ascii="Times New Roman" w:hAnsi="Times New Roman"/>
                <w:color w:val="000000"/>
              </w:rPr>
              <w:t xml:space="preserve">Bidder shall have a realized average annual turnover </w:t>
            </w:r>
            <w:proofErr w:type="gramStart"/>
            <w:r w:rsidRPr="00402ACF">
              <w:rPr>
                <w:rFonts w:ascii="Times New Roman" w:hAnsi="Times New Roman"/>
                <w:color w:val="000000"/>
              </w:rPr>
              <w:t xml:space="preserve">in the amount of not less than </w:t>
            </w:r>
            <w:r w:rsidRPr="0094085E">
              <w:rPr>
                <w:rFonts w:ascii="Times New Roman" w:hAnsi="Times New Roman"/>
                <w:color w:val="000000"/>
              </w:rPr>
              <w:t>420</w:t>
            </w:r>
            <w:proofErr w:type="gramEnd"/>
            <w:r w:rsidRPr="0094085E">
              <w:rPr>
                <w:rFonts w:ascii="Times New Roman" w:hAnsi="Times New Roman"/>
                <w:color w:val="000000"/>
              </w:rPr>
              <w:t> 000 EUR</w:t>
            </w:r>
            <w:r w:rsidRPr="00402ACF">
              <w:rPr>
                <w:rFonts w:ascii="Times New Roman" w:hAnsi="Times New Roman"/>
                <w:color w:val="000000"/>
              </w:rPr>
              <w:t xml:space="preserve"> for the last 3 (three) years (202</w:t>
            </w:r>
            <w:r w:rsidR="002A46E9">
              <w:rPr>
                <w:rFonts w:ascii="Times New Roman" w:hAnsi="Times New Roman"/>
                <w:color w:val="000000"/>
              </w:rPr>
              <w:t>1</w:t>
            </w:r>
            <w:r w:rsidRPr="00402ACF">
              <w:rPr>
                <w:rFonts w:ascii="Times New Roman" w:hAnsi="Times New Roman"/>
                <w:color w:val="000000"/>
              </w:rPr>
              <w:t>, 2022 and 202</w:t>
            </w:r>
            <w:r w:rsidR="002A46E9">
              <w:rPr>
                <w:rFonts w:ascii="Times New Roman" w:hAnsi="Times New Roman"/>
                <w:color w:val="000000"/>
              </w:rPr>
              <w:t>3</w:t>
            </w:r>
            <w:r w:rsidRPr="00402ACF">
              <w:rPr>
                <w:rFonts w:ascii="Times New Roman" w:hAnsi="Times New Roman"/>
                <w:color w:val="000000"/>
              </w:rPr>
              <w:t>).</w:t>
            </w:r>
          </w:p>
          <w:p w14:paraId="0167A46D" w14:textId="38EFC573" w:rsidR="00400A12" w:rsidRPr="00402ACF" w:rsidRDefault="00402ACF" w:rsidP="00425A81">
            <w:pPr>
              <w:rPr>
                <w:szCs w:val="24"/>
              </w:rPr>
            </w:pPr>
            <w:r w:rsidRPr="00402ACF">
              <w:rPr>
                <w:color w:val="000000"/>
                <w:szCs w:val="24"/>
              </w:rPr>
              <w:t>Bidder's financial status shall be confirmed by the auditor's report for 202</w:t>
            </w:r>
            <w:r w:rsidR="002A46E9">
              <w:rPr>
                <w:color w:val="000000"/>
                <w:szCs w:val="24"/>
              </w:rPr>
              <w:t>1</w:t>
            </w:r>
            <w:r w:rsidRPr="00402ACF">
              <w:rPr>
                <w:color w:val="000000"/>
                <w:szCs w:val="24"/>
              </w:rPr>
              <w:t>, 2022, and 202</w:t>
            </w:r>
            <w:r w:rsidR="002A46E9">
              <w:rPr>
                <w:color w:val="000000"/>
                <w:szCs w:val="24"/>
              </w:rPr>
              <w:t>3</w:t>
            </w:r>
            <w:bookmarkStart w:id="1" w:name="_GoBack"/>
            <w:bookmarkEnd w:id="1"/>
          </w:p>
        </w:tc>
      </w:tr>
      <w:tr w:rsidR="00400A12" w:rsidRPr="003A7AB2" w14:paraId="771DC760" w14:textId="77777777" w:rsidTr="00B00C7B">
        <w:trPr>
          <w:cantSplit/>
          <w:trHeight w:val="1313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788C" w14:textId="383A1EA7" w:rsidR="00400A12" w:rsidRPr="00C9636E" w:rsidRDefault="00400A12" w:rsidP="00400A12">
            <w:pPr>
              <w:spacing w:after="60"/>
              <w:jc w:val="left"/>
            </w:pPr>
            <w:r>
              <w:t>2.</w:t>
            </w:r>
            <w:r>
              <w:rPr>
                <w:lang w:val="bg-BG"/>
              </w:rPr>
              <w:t>5</w:t>
            </w:r>
            <w:r>
              <w:t xml:space="preserve">. </w:t>
            </w:r>
            <w:r w:rsidRPr="00C9636E">
              <w:t>Bidder</w:t>
            </w:r>
            <w:r w:rsidRPr="00C9636E">
              <w:rPr>
                <w:rFonts w:asciiTheme="majorBidi" w:hAnsiTheme="majorBidi" w:cstheme="majorBidi"/>
                <w:szCs w:val="24"/>
              </w:rPr>
              <w:t xml:space="preserve">’s previous experience </w:t>
            </w:r>
            <w:r w:rsidRPr="00C9636E">
              <w:t>(</w:t>
            </w:r>
            <w:r w:rsidRPr="00C9636E">
              <w:rPr>
                <w:rFonts w:asciiTheme="majorBidi" w:hAnsiTheme="majorBidi" w:cstheme="majorBidi"/>
              </w:rPr>
              <w:t>Form</w:t>
            </w:r>
            <w:r w:rsidRPr="00C9636E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</w:rPr>
              <w:t>p. 3</w:t>
            </w:r>
            <w:r w:rsidRPr="00C9636E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6670" w14:textId="3ECC5912" w:rsidR="00400A12" w:rsidRPr="00C9636E" w:rsidRDefault="008804A4" w:rsidP="008A5B27">
            <w:pPr>
              <w:rPr>
                <w:bCs/>
                <w:szCs w:val="24"/>
              </w:rPr>
            </w:pPr>
            <w:r>
              <w:rPr>
                <w:szCs w:val="24"/>
              </w:rPr>
              <w:t xml:space="preserve">The Bidder has implemented minimum 2 (two) similar contracts in the oil and gas industry during the last 3 (three) years (2021, 2022 and 2023) and/or is currently implementing one at the time of the tender procedure </w:t>
            </w:r>
            <w:proofErr w:type="gramStart"/>
            <w:r>
              <w:rPr>
                <w:szCs w:val="24"/>
              </w:rPr>
              <w:t>for the amount of</w:t>
            </w:r>
            <w:proofErr w:type="gramEnd"/>
            <w:r>
              <w:rPr>
                <w:szCs w:val="24"/>
              </w:rPr>
              <w:t xml:space="preserve"> no less than 300 000 EUR each.</w:t>
            </w:r>
          </w:p>
        </w:tc>
      </w:tr>
      <w:tr w:rsidR="00400A12" w:rsidRPr="003A7AB2" w14:paraId="21DEBF5A" w14:textId="77777777" w:rsidTr="00B00C7B">
        <w:trPr>
          <w:cantSplit/>
          <w:trHeight w:val="1266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B545" w14:textId="6E382E38" w:rsidR="00400A12" w:rsidRPr="003A7AB2" w:rsidRDefault="00400A12" w:rsidP="00400A12">
            <w:pPr>
              <w:spacing w:after="60"/>
            </w:pPr>
            <w:r w:rsidRPr="003A7AB2">
              <w:t>2.</w:t>
            </w:r>
            <w:r>
              <w:rPr>
                <w:lang w:val="bg-BG"/>
              </w:rPr>
              <w:t>6</w:t>
            </w:r>
            <w:r w:rsidRPr="003A7AB2">
              <w:t>. Draft contract (</w:t>
            </w:r>
            <w:r w:rsidRPr="003A7AB2">
              <w:rPr>
                <w:rFonts w:asciiTheme="majorBidi" w:hAnsiTheme="majorBidi" w:cstheme="majorBidi"/>
              </w:rPr>
              <w:t>Form</w:t>
            </w:r>
            <w:r w:rsidRPr="003A7AB2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</w:rPr>
              <w:t>p. 5</w:t>
            </w:r>
            <w:r w:rsidRPr="003A7AB2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93F4" w14:textId="62A00D11" w:rsidR="00400A12" w:rsidRPr="003A7AB2" w:rsidRDefault="00400A12" w:rsidP="00400A12">
            <w:pPr>
              <w:spacing w:line="276" w:lineRule="auto"/>
              <w:rPr>
                <w:szCs w:val="24"/>
              </w:rPr>
            </w:pPr>
            <w:r w:rsidRPr="003A7AB2">
              <w:rPr>
                <w:rFonts w:asciiTheme="majorBidi" w:hAnsiTheme="majorBidi" w:cstheme="majorBidi"/>
                <w:szCs w:val="24"/>
              </w:rPr>
              <w:t xml:space="preserve">The Bidder confirms that is familiar with the draft contract prepared by LUKOIL Neftohim Burgas AD and accepts its form, structure and </w:t>
            </w:r>
            <w:proofErr w:type="gramStart"/>
            <w:r w:rsidRPr="003A7AB2">
              <w:rPr>
                <w:rFonts w:asciiTheme="majorBidi" w:hAnsiTheme="majorBidi" w:cstheme="majorBidi"/>
                <w:szCs w:val="24"/>
              </w:rPr>
              <w:t>contents which</w:t>
            </w:r>
            <w:proofErr w:type="gramEnd"/>
            <w:r w:rsidRPr="003A7AB2">
              <w:rPr>
                <w:rFonts w:asciiTheme="majorBidi" w:hAnsiTheme="majorBidi" w:cstheme="majorBidi"/>
                <w:szCs w:val="24"/>
              </w:rPr>
              <w:t xml:space="preserve"> will be used for the preparation of the contract with the preferred bidder.</w:t>
            </w:r>
          </w:p>
        </w:tc>
      </w:tr>
      <w:tr w:rsidR="005A0DEE" w:rsidRPr="003A7AB2" w14:paraId="23ABEA1E" w14:textId="77777777" w:rsidTr="00B65668">
        <w:trPr>
          <w:cantSplit/>
          <w:trHeight w:val="1038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EF3F9" w14:textId="4C900372" w:rsidR="005A0DEE" w:rsidRPr="003A7AB2" w:rsidRDefault="005A0DEE" w:rsidP="005A0DEE">
            <w:pPr>
              <w:spacing w:after="60"/>
            </w:pPr>
            <w:r w:rsidRPr="003A7AB2">
              <w:t>2.</w:t>
            </w:r>
            <w:r>
              <w:t>7</w:t>
            </w:r>
            <w:r w:rsidRPr="003A7AB2">
              <w:t xml:space="preserve">. </w:t>
            </w:r>
            <w:r w:rsidRPr="005A0DEE">
              <w:t>Confirmation</w:t>
            </w:r>
            <w:r>
              <w:t xml:space="preserve"> </w:t>
            </w:r>
            <w:r w:rsidRPr="005A0DEE">
              <w:t>of cooperation with the product manufacturer</w:t>
            </w:r>
            <w:r w:rsidRPr="003A7AB2">
              <w:t xml:space="preserve"> (</w:t>
            </w:r>
            <w:r w:rsidRPr="003A7AB2">
              <w:rPr>
                <w:rFonts w:asciiTheme="majorBidi" w:hAnsiTheme="majorBidi" w:cstheme="majorBidi"/>
              </w:rPr>
              <w:t>Form</w:t>
            </w:r>
            <w:r w:rsidRPr="003A7AB2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</w:rPr>
              <w:t>p. 6</w:t>
            </w:r>
            <w:r w:rsidRPr="003A7AB2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5A38" w14:textId="4F71D192" w:rsidR="005A0DEE" w:rsidRPr="003A7AB2" w:rsidRDefault="005A0DEE" w:rsidP="00B65668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  <w:r w:rsidRPr="005A0DEE">
              <w:rPr>
                <w:rFonts w:asciiTheme="majorBidi" w:hAnsiTheme="majorBidi" w:cstheme="majorBidi"/>
                <w:szCs w:val="24"/>
              </w:rPr>
              <w:t>Confirmation (letter of intent, contract or equivalent) of cooperation with the product manufacturer/official dealer in connection with the subject of this tender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</w:p>
        </w:tc>
      </w:tr>
      <w:tr w:rsidR="005A0DEE" w:rsidRPr="003A7AB2" w14:paraId="15C52D06" w14:textId="77777777" w:rsidTr="00B00C7B">
        <w:trPr>
          <w:cantSplit/>
          <w:trHeight w:val="701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152C" w14:textId="01F053A3" w:rsidR="005A0DEE" w:rsidRPr="003A7AB2" w:rsidRDefault="005A0DEE" w:rsidP="005A0DEE">
            <w:pPr>
              <w:spacing w:after="60"/>
            </w:pPr>
            <w:r w:rsidRPr="005D204D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</w:rPr>
              <w:t>8</w:t>
            </w:r>
            <w:r w:rsidRPr="005D204D">
              <w:rPr>
                <w:rFonts w:asciiTheme="majorBidi" w:hAnsiTheme="majorBidi" w:cstheme="majorBidi"/>
                <w:lang w:val="bg-BG"/>
              </w:rPr>
              <w:t xml:space="preserve">. </w:t>
            </w:r>
            <w:r w:rsidRPr="005D204D">
              <w:rPr>
                <w:rFonts w:asciiTheme="majorBidi" w:hAnsiTheme="majorBidi" w:cstheme="majorBidi"/>
              </w:rPr>
              <w:t>Business partner questionnaire (Form 10)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573" w14:textId="67493DEE" w:rsidR="005A0DEE" w:rsidRPr="00B00C7B" w:rsidRDefault="005A0DEE" w:rsidP="005A0DEE">
            <w:pPr>
              <w:spacing w:line="276" w:lineRule="auto"/>
              <w:rPr>
                <w:rFonts w:asciiTheme="majorBidi" w:hAnsiTheme="majorBidi" w:cstheme="majorBidi"/>
                <w:szCs w:val="24"/>
                <w:lang w:val="bg-BG"/>
              </w:rPr>
            </w:pPr>
            <w:r w:rsidRPr="005D204D">
              <w:rPr>
                <w:lang w:eastAsia="bg-BG"/>
              </w:rPr>
              <w:t>Compliance of the Biddet with the reliability requirements</w:t>
            </w:r>
            <w:r>
              <w:rPr>
                <w:lang w:val="bg-BG" w:eastAsia="bg-BG"/>
              </w:rPr>
              <w:t>.</w:t>
            </w:r>
          </w:p>
        </w:tc>
      </w:tr>
      <w:tr w:rsidR="005A0DEE" w:rsidRPr="003A7AB2" w14:paraId="58A0A0C0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5F9827" w14:textId="59D2292E" w:rsidR="005A0DEE" w:rsidRPr="003A7AB2" w:rsidRDefault="005A0DEE" w:rsidP="005A0DEE">
            <w:pPr>
              <w:spacing w:after="60"/>
            </w:pPr>
            <w:r w:rsidRPr="003A7AB2">
              <w:lastRenderedPageBreak/>
              <w:t>2.</w:t>
            </w:r>
            <w:r>
              <w:t>9</w:t>
            </w:r>
            <w:r w:rsidRPr="003A7AB2">
              <w:t>. Conflict of interest due to dual participation in the subject of the tender during the tender (as a Bidder and as a subcontractor of another Bidder)</w:t>
            </w:r>
            <w:r>
              <w:t xml:space="preserve"> </w:t>
            </w:r>
            <w:r w:rsidRPr="003A7AB2">
              <w:t>(</w:t>
            </w:r>
            <w:r w:rsidRPr="003A7AB2">
              <w:rPr>
                <w:rFonts w:asciiTheme="majorBidi" w:hAnsiTheme="majorBidi" w:cstheme="majorBidi"/>
              </w:rPr>
              <w:t>Form</w:t>
            </w:r>
            <w:r w:rsidRPr="003A7AB2">
              <w:rPr>
                <w:rFonts w:asciiTheme="majorBidi" w:hAnsiTheme="majorBidi" w:cstheme="majorBidi"/>
                <w:lang w:val="bg-BG"/>
              </w:rPr>
              <w:t xml:space="preserve"> 1</w:t>
            </w:r>
            <w:r>
              <w:rPr>
                <w:rFonts w:asciiTheme="majorBidi" w:hAnsiTheme="majorBidi" w:cstheme="majorBidi"/>
              </w:rPr>
              <w:t>0</w:t>
            </w:r>
            <w:r w:rsidRPr="003A7AB2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F80E" w14:textId="5A64C5CB" w:rsidR="005A0DEE" w:rsidRPr="00B31704" w:rsidRDefault="005A0DEE" w:rsidP="00B31704">
            <w:pPr>
              <w:spacing w:after="120" w:line="276" w:lineRule="auto"/>
              <w:rPr>
                <w:rFonts w:asciiTheme="majorBidi" w:hAnsiTheme="majorBidi" w:cstheme="majorBidi"/>
                <w:szCs w:val="24"/>
                <w:lang w:val="bg-BG"/>
              </w:rPr>
            </w:pPr>
            <w:r w:rsidRPr="00B31704">
              <w:rPr>
                <w:rFonts w:asciiTheme="majorBidi" w:hAnsiTheme="majorBidi" w:cstheme="majorBidi"/>
                <w:szCs w:val="24"/>
              </w:rPr>
              <w:t xml:space="preserve">Yes - </w:t>
            </w:r>
            <w:r w:rsidR="00B31704" w:rsidRPr="00B31704">
              <w:rPr>
                <w:rFonts w:asciiTheme="majorBidi" w:hAnsiTheme="majorBidi" w:cstheme="majorBidi"/>
                <w:szCs w:val="24"/>
              </w:rPr>
              <w:t>Bidder has dual participation</w:t>
            </w:r>
            <w:r w:rsidR="00B31704" w:rsidRPr="00B3170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  <w:p w14:paraId="00A51844" w14:textId="0F60D9F2" w:rsidR="005A0DEE" w:rsidRPr="00B31704" w:rsidRDefault="005A0DEE" w:rsidP="005A0DEE">
            <w:pPr>
              <w:spacing w:line="276" w:lineRule="auto"/>
              <w:rPr>
                <w:rFonts w:asciiTheme="majorBidi" w:hAnsiTheme="majorBidi" w:cstheme="majorBidi"/>
                <w:szCs w:val="24"/>
                <w:lang w:val="bg-BG"/>
              </w:rPr>
            </w:pPr>
            <w:r w:rsidRPr="00B31704">
              <w:rPr>
                <w:rFonts w:asciiTheme="majorBidi" w:hAnsiTheme="majorBidi" w:cstheme="majorBidi"/>
                <w:szCs w:val="24"/>
              </w:rPr>
              <w:t xml:space="preserve">No - </w:t>
            </w:r>
            <w:r w:rsidR="00B31704" w:rsidRPr="00B31704">
              <w:rPr>
                <w:rFonts w:asciiTheme="majorBidi" w:hAnsiTheme="majorBidi" w:cstheme="majorBidi"/>
                <w:szCs w:val="24"/>
              </w:rPr>
              <w:t>Bidder shall not have dual participation</w:t>
            </w:r>
            <w:r w:rsidR="00B31704" w:rsidRPr="00B31704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5A0DEE" w:rsidRPr="00CF3D2F" w14:paraId="091DEB37" w14:textId="77777777" w:rsidTr="00B5213D">
        <w:trPr>
          <w:cantSplit/>
          <w:trHeight w:val="418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65669" w14:textId="77777777" w:rsidR="005A0DEE" w:rsidRPr="007E0F4A" w:rsidRDefault="005A0DEE" w:rsidP="005A0DEE">
            <w:pPr>
              <w:tabs>
                <w:tab w:val="right" w:pos="7254"/>
              </w:tabs>
              <w:spacing w:line="276" w:lineRule="auto"/>
              <w:ind w:left="3153"/>
              <w:rPr>
                <w:b/>
                <w:lang w:val="bg-BG"/>
              </w:rPr>
            </w:pPr>
            <w:r>
              <w:rPr>
                <w:b/>
              </w:rPr>
              <w:t>3.</w:t>
            </w:r>
            <w:r>
              <w:rPr>
                <w:b/>
                <w:lang w:val="bg-BG"/>
              </w:rPr>
              <w:t xml:space="preserve"> </w:t>
            </w:r>
            <w:r w:rsidRPr="00FC4BE6">
              <w:rPr>
                <w:b/>
              </w:rPr>
              <w:t>Estimated Timing of Tender</w:t>
            </w:r>
            <w:r>
              <w:rPr>
                <w:b/>
                <w:lang w:val="bg-BG"/>
              </w:rPr>
              <w:t xml:space="preserve"> </w:t>
            </w:r>
          </w:p>
        </w:tc>
      </w:tr>
      <w:tr w:rsidR="005A0DEE" w:rsidRPr="00CF3D2F" w14:paraId="587C5E61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5420" w14:textId="35779BBB" w:rsidR="005A0DEE" w:rsidRPr="002D7243" w:rsidRDefault="005A0DEE" w:rsidP="005A0DE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3.1.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137B9C">
              <w:t>Tender Registration Deadline in order to have access to the tender documentation</w:t>
            </w:r>
            <w:r w:rsidRPr="002D7243">
              <w:rPr>
                <w:rFonts w:asciiTheme="majorBidi" w:hAnsiTheme="majorBidi" w:cstheme="majorBidi"/>
                <w:iCs/>
                <w:szCs w:val="24"/>
                <w:lang w:val="en-GB"/>
              </w:rP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43D7" w14:textId="3C72C80B" w:rsidR="005A0DEE" w:rsidRPr="00B00C7B" w:rsidRDefault="00B36248" w:rsidP="003A53E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3A53ED"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.06.2024</w:t>
            </w:r>
          </w:p>
        </w:tc>
      </w:tr>
      <w:tr w:rsidR="005A0DEE" w:rsidRPr="00CF3D2F" w14:paraId="49062BBD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8FD2" w14:textId="2B748325" w:rsidR="005A0DEE" w:rsidRPr="002D7243" w:rsidRDefault="005A0DEE" w:rsidP="005A0DE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3.2.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137B9C">
              <w:t>Bidders sending the requests for clarifications of the Tender documentation requirements (Form 11)</w:t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4A4C" w14:textId="0E258481" w:rsidR="005A0DEE" w:rsidRPr="009477A3" w:rsidRDefault="00FD3360" w:rsidP="003A53E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color w:val="FF0000"/>
                <w:szCs w:val="24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3A53ED">
              <w:rPr>
                <w:rFonts w:asciiTheme="majorBidi" w:hAnsiTheme="majorBidi" w:cstheme="majorBidi"/>
                <w:iCs/>
                <w:szCs w:val="24"/>
                <w:lang w:val="bg-BG"/>
              </w:rPr>
              <w:t>4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.06.2024</w:t>
            </w:r>
          </w:p>
        </w:tc>
      </w:tr>
      <w:tr w:rsidR="005A0DEE" w:rsidRPr="00CF3D2F" w14:paraId="66D07BFD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BB51" w14:textId="00213529" w:rsidR="005A0DEE" w:rsidRPr="002D7243" w:rsidRDefault="005A0DEE" w:rsidP="005A0DE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</w:rPr>
            </w:pPr>
            <w:r w:rsidRPr="002D7243">
              <w:rPr>
                <w:rFonts w:asciiTheme="majorBidi" w:hAnsiTheme="majorBidi" w:cstheme="majorBidi"/>
                <w:szCs w:val="24"/>
              </w:rPr>
              <w:t>3.3.</w:t>
            </w:r>
            <w:r w:rsidRPr="002D7243">
              <w:rPr>
                <w:rFonts w:asciiTheme="majorBidi" w:hAnsiTheme="majorBidi" w:cstheme="majorBidi"/>
                <w:szCs w:val="24"/>
              </w:rPr>
              <w:tab/>
            </w:r>
            <w:r w:rsidRPr="00137B9C">
              <w:t>Bid Submission Deadline</w:t>
            </w:r>
            <w:r w:rsidRPr="002D7243">
              <w:rPr>
                <w:rFonts w:asciiTheme="majorBidi" w:hAnsiTheme="majorBidi" w:cstheme="majorBidi"/>
                <w:szCs w:val="24"/>
                <w:lang w:val="en-GB"/>
              </w:rP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DB1C" w14:textId="596E6BF8" w:rsidR="005A0DEE" w:rsidRPr="009477A3" w:rsidRDefault="00B36248" w:rsidP="003A53E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3A53ED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.07.2024</w:t>
            </w:r>
          </w:p>
        </w:tc>
      </w:tr>
      <w:tr w:rsidR="005A0DEE" w:rsidRPr="00CF3D2F" w14:paraId="6369E6B6" w14:textId="77777777" w:rsidTr="00337CE4">
        <w:trPr>
          <w:cantSplit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894D" w14:textId="697B14C5" w:rsidR="005A0DEE" w:rsidRPr="00B00C7B" w:rsidRDefault="005A0DEE" w:rsidP="005A0DEE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2D7243">
              <w:rPr>
                <w:rFonts w:asciiTheme="majorBidi" w:hAnsiTheme="majorBidi" w:cstheme="majorBidi"/>
                <w:szCs w:val="24"/>
                <w:lang w:val="bg-BG"/>
              </w:rPr>
              <w:t xml:space="preserve">3.4. </w:t>
            </w:r>
            <w:r w:rsidRPr="002D7243">
              <w:rPr>
                <w:rFonts w:asciiTheme="majorBidi" w:hAnsiTheme="majorBidi" w:cstheme="majorBidi"/>
                <w:szCs w:val="24"/>
              </w:rPr>
              <w:t>Providing a password to open the proposal</w:t>
            </w:r>
            <w:r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3A7E" w14:textId="033F82D5" w:rsidR="005A0DEE" w:rsidRPr="009477A3" w:rsidRDefault="00B36248" w:rsidP="003A53ED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</w:t>
            </w:r>
            <w:r w:rsidR="003A53ED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.07.2024</w:t>
            </w:r>
          </w:p>
        </w:tc>
      </w:tr>
      <w:tr w:rsidR="005A0DEE" w:rsidRPr="00CF3D2F" w14:paraId="5EA4ABAD" w14:textId="77777777" w:rsidTr="00832DF9">
        <w:tblPrEx>
          <w:tblBorders>
            <w:insideH w:val="single" w:sz="8" w:space="0" w:color="000000"/>
          </w:tblBorders>
        </w:tblPrEx>
        <w:trPr>
          <w:trHeight w:val="291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8BA2" w14:textId="77777777" w:rsidR="005A0DEE" w:rsidRPr="00DD3E54" w:rsidRDefault="005A0DEE" w:rsidP="005A0DEE">
            <w:pPr>
              <w:pStyle w:val="a9"/>
              <w:numPr>
                <w:ilvl w:val="0"/>
                <w:numId w:val="46"/>
              </w:numPr>
              <w:tabs>
                <w:tab w:val="right" w:pos="743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DD3E54">
              <w:rPr>
                <w:b/>
              </w:rPr>
              <w:t>Address and contact information</w:t>
            </w:r>
          </w:p>
        </w:tc>
      </w:tr>
      <w:tr w:rsidR="005A0DEE" w:rsidRPr="00535315" w14:paraId="2C24601D" w14:textId="77777777" w:rsidTr="003D5BD3">
        <w:tblPrEx>
          <w:tblBorders>
            <w:insideH w:val="single" w:sz="8" w:space="0" w:color="000000"/>
          </w:tblBorders>
        </w:tblPrEx>
        <w:trPr>
          <w:trHeight w:val="849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0647" w14:textId="77777777" w:rsidR="005A0DEE" w:rsidRPr="000B055D" w:rsidRDefault="005A0DEE" w:rsidP="005A0DEE">
            <w:pPr>
              <w:spacing w:after="60"/>
            </w:pPr>
            <w:r w:rsidRPr="000B055D">
              <w:t>4.1</w:t>
            </w:r>
            <w:proofErr w:type="gramStart"/>
            <w:r w:rsidRPr="000B055D">
              <w:t>.E</w:t>
            </w:r>
            <w:proofErr w:type="gramEnd"/>
            <w:r w:rsidRPr="000B055D">
              <w:t>-mail addresses for electronic communications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A039" w14:textId="2C66E400" w:rsidR="005A0DEE" w:rsidRPr="00B00C7B" w:rsidRDefault="005A0DEE" w:rsidP="005A0DEE">
            <w:pPr>
              <w:spacing w:line="276" w:lineRule="auto"/>
            </w:pPr>
            <w:r w:rsidRPr="00B00C7B">
              <w:t>In case you need technical assistance, please refer to the following contacts:</w:t>
            </w:r>
          </w:p>
          <w:p w14:paraId="46BBC293" w14:textId="0329EC18" w:rsidR="005A0DEE" w:rsidRPr="008D0D34" w:rsidRDefault="00425A81" w:rsidP="005A0DEE">
            <w:pPr>
              <w:spacing w:line="276" w:lineRule="auto"/>
              <w:rPr>
                <w:color w:val="0000FF"/>
                <w:u w:val="single"/>
              </w:rPr>
            </w:pPr>
            <w:hyperlink r:id="rId10" w:history="1">
              <w:r w:rsidR="005A0DEE" w:rsidRPr="004444BC">
                <w:rPr>
                  <w:rStyle w:val="a8"/>
                </w:rPr>
                <w:t>Andonov.Antoni.G@neftochim.bg</w:t>
              </w:r>
            </w:hyperlink>
          </w:p>
        </w:tc>
      </w:tr>
      <w:tr w:rsidR="005A0DEE" w:rsidRPr="00CF3D2F" w14:paraId="504F6D4D" w14:textId="77777777" w:rsidTr="00337CE4">
        <w:tblPrEx>
          <w:tblBorders>
            <w:insideH w:val="single" w:sz="8" w:space="0" w:color="000000"/>
          </w:tblBorders>
        </w:tblPrEx>
        <w:trPr>
          <w:trHeight w:val="952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802CB" w14:textId="77777777" w:rsidR="005A0DEE" w:rsidRPr="00972C24" w:rsidRDefault="005A0DEE" w:rsidP="005A0DEE">
            <w:pPr>
              <w:spacing w:after="60"/>
            </w:pPr>
            <w:r w:rsidRPr="00972C24">
              <w:t>4.2</w:t>
            </w:r>
            <w:proofErr w:type="gramStart"/>
            <w:r w:rsidRPr="00972C24">
              <w:t>.Mailing</w:t>
            </w:r>
            <w:proofErr w:type="gramEnd"/>
            <w:r w:rsidRPr="00972C24">
              <w:t xml:space="preserve"> address for written communications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FD973" w14:textId="77777777" w:rsidR="005A0DEE" w:rsidRPr="00972C24" w:rsidRDefault="005A0DEE" w:rsidP="005A0DEE">
            <w:pPr>
              <w:rPr>
                <w:rFonts w:asciiTheme="majorBidi" w:hAnsiTheme="majorBidi" w:cstheme="majorBidi"/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  <w:lang w:val="bg-BG"/>
              </w:rPr>
              <w:t>„</w:t>
            </w:r>
            <w:r w:rsidRPr="00972C24">
              <w:rPr>
                <w:rFonts w:asciiTheme="majorBidi" w:hAnsiTheme="majorBidi" w:cstheme="majorBidi"/>
                <w:szCs w:val="24"/>
              </w:rPr>
              <w:t>LUKOIL Neftohim Burgas” AD</w:t>
            </w:r>
          </w:p>
          <w:p w14:paraId="0CA5D0FF" w14:textId="77777777" w:rsidR="005A0DEE" w:rsidRPr="00972C24" w:rsidRDefault="005A0DEE" w:rsidP="005A0DEE">
            <w:pPr>
              <w:rPr>
                <w:szCs w:val="24"/>
              </w:rPr>
            </w:pPr>
            <w:r w:rsidRPr="00972C24">
              <w:rPr>
                <w:rFonts w:asciiTheme="majorBidi" w:hAnsiTheme="majorBidi" w:cstheme="majorBidi"/>
                <w:szCs w:val="24"/>
              </w:rPr>
              <w:t xml:space="preserve">8104 Burgas, Bulgaria to the attention of </w:t>
            </w:r>
            <w:r w:rsidRPr="009B5457">
              <w:rPr>
                <w:rFonts w:asciiTheme="majorBidi" w:hAnsiTheme="majorBidi" w:cstheme="majorBidi"/>
                <w:szCs w:val="24"/>
              </w:rPr>
              <w:t>Mr. Evgeni Maniakhine - Chairman of the Management Board</w:t>
            </w:r>
          </w:p>
        </w:tc>
      </w:tr>
      <w:tr w:rsidR="005A0DEE" w:rsidRPr="00CF3D2F" w14:paraId="3957DD92" w14:textId="77777777" w:rsidTr="00400A12">
        <w:tblPrEx>
          <w:tblBorders>
            <w:insideH w:val="single" w:sz="8" w:space="0" w:color="000000"/>
          </w:tblBorders>
        </w:tblPrEx>
        <w:trPr>
          <w:trHeight w:val="701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0F253" w14:textId="77777777" w:rsidR="005A0DEE" w:rsidRPr="00972C24" w:rsidRDefault="005A0DEE" w:rsidP="005A0DEE">
            <w:pPr>
              <w:spacing w:after="60"/>
            </w:pPr>
            <w:r w:rsidRPr="00972C24">
              <w:t>4.3</w:t>
            </w:r>
            <w:proofErr w:type="gramStart"/>
            <w:r w:rsidRPr="00972C24">
              <w:t>.Mailing</w:t>
            </w:r>
            <w:proofErr w:type="gramEnd"/>
            <w:r w:rsidRPr="00972C24">
              <w:t xml:space="preserve"> address for original bid bond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D1B58" w14:textId="77777777" w:rsidR="005A0DEE" w:rsidRPr="009B5457" w:rsidRDefault="005A0DEE" w:rsidP="005A0DEE">
            <w:pPr>
              <w:rPr>
                <w:rFonts w:asciiTheme="majorBidi" w:hAnsiTheme="majorBidi" w:cstheme="majorBidi"/>
                <w:szCs w:val="24"/>
              </w:rPr>
            </w:pPr>
            <w:r w:rsidRPr="009B5457">
              <w:rPr>
                <w:rFonts w:asciiTheme="majorBidi" w:hAnsiTheme="majorBidi" w:cstheme="majorBidi"/>
                <w:szCs w:val="24"/>
              </w:rPr>
              <w:t>„LUKOIL Neftohim Burgas” AD</w:t>
            </w:r>
          </w:p>
          <w:p w14:paraId="4D0EB37E" w14:textId="77777777" w:rsidR="005A0DEE" w:rsidRPr="009B5457" w:rsidRDefault="005A0DEE" w:rsidP="005A0DEE">
            <w:pPr>
              <w:spacing w:after="120"/>
              <w:rPr>
                <w:szCs w:val="24"/>
              </w:rPr>
            </w:pPr>
            <w:r w:rsidRPr="009B5457">
              <w:rPr>
                <w:rFonts w:asciiTheme="majorBidi" w:hAnsiTheme="majorBidi" w:cstheme="majorBidi"/>
                <w:szCs w:val="24"/>
              </w:rPr>
              <w:t xml:space="preserve">8104 Burgas, Bulgaria to the attention of Mr. </w:t>
            </w:r>
            <w:r w:rsidRPr="009B5457">
              <w:rPr>
                <w:szCs w:val="24"/>
              </w:rPr>
              <w:t>Evgeni Maniakhine - Chairman of the Management Board</w:t>
            </w:r>
          </w:p>
          <w:p w14:paraId="4808CF46" w14:textId="77777777" w:rsidR="005A0DEE" w:rsidRPr="009B5457" w:rsidRDefault="005A0DEE" w:rsidP="005A0DEE">
            <w:pPr>
              <w:spacing w:after="120"/>
              <w:rPr>
                <w:szCs w:val="24"/>
              </w:rPr>
            </w:pPr>
            <w:r>
              <w:rPr>
                <w:szCs w:val="24"/>
              </w:rPr>
              <w:t>For payment in EUR,</w:t>
            </w:r>
            <w:r>
              <w:rPr>
                <w:szCs w:val="24"/>
                <w:lang w:val="bg-BG"/>
              </w:rPr>
              <w:t xml:space="preserve"> </w:t>
            </w:r>
            <w:r w:rsidRPr="009B5457">
              <w:rPr>
                <w:szCs w:val="24"/>
              </w:rPr>
              <w:t>Client’s Bank Details are:</w:t>
            </w:r>
          </w:p>
          <w:p w14:paraId="15049CDB" w14:textId="77777777" w:rsidR="005A0DEE" w:rsidRPr="009B5457" w:rsidRDefault="005A0DEE" w:rsidP="005A0DEE">
            <w:pPr>
              <w:rPr>
                <w:szCs w:val="24"/>
              </w:rPr>
            </w:pPr>
            <w:r w:rsidRPr="009B5457">
              <w:rPr>
                <w:szCs w:val="24"/>
              </w:rPr>
              <w:t>UNICREDIT BULBANK AD,</w:t>
            </w:r>
          </w:p>
          <w:p w14:paraId="6D022AAA" w14:textId="77777777" w:rsidR="005A0DEE" w:rsidRPr="009B5457" w:rsidRDefault="005A0DEE" w:rsidP="005A0DEE">
            <w:pPr>
              <w:rPr>
                <w:szCs w:val="24"/>
              </w:rPr>
            </w:pPr>
            <w:r w:rsidRPr="009B5457">
              <w:rPr>
                <w:szCs w:val="24"/>
              </w:rPr>
              <w:t>1000 Sofia, Sveta Nedelya Sq, 7</w:t>
            </w:r>
          </w:p>
          <w:p w14:paraId="072BA2F0" w14:textId="77777777" w:rsidR="005A0DEE" w:rsidRPr="009B5457" w:rsidRDefault="005A0DEE" w:rsidP="005A0DEE">
            <w:pPr>
              <w:rPr>
                <w:szCs w:val="24"/>
              </w:rPr>
            </w:pPr>
            <w:r w:rsidRPr="009B5457">
              <w:rPr>
                <w:szCs w:val="24"/>
              </w:rPr>
              <w:t>SWIFT/ BIC: UNCRBGSF</w:t>
            </w:r>
          </w:p>
          <w:p w14:paraId="3016894F" w14:textId="77777777" w:rsidR="005A0DEE" w:rsidRPr="009B5457" w:rsidRDefault="005A0DEE" w:rsidP="005A0DEE">
            <w:pPr>
              <w:spacing w:after="120"/>
              <w:rPr>
                <w:szCs w:val="24"/>
              </w:rPr>
            </w:pPr>
            <w:r w:rsidRPr="009B5457">
              <w:rPr>
                <w:szCs w:val="24"/>
              </w:rPr>
              <w:t>IBAN: BG98 UNCR 7000 1520 7506 29</w:t>
            </w:r>
          </w:p>
          <w:p w14:paraId="6B9E7769" w14:textId="77777777" w:rsidR="005A0DEE" w:rsidRPr="00972C24" w:rsidRDefault="005A0DEE" w:rsidP="005A0DEE">
            <w:pPr>
              <w:rPr>
                <w:szCs w:val="24"/>
              </w:rPr>
            </w:pPr>
            <w:r w:rsidRPr="009B5457">
              <w:rPr>
                <w:szCs w:val="24"/>
              </w:rPr>
              <w:t>or The Bid Bond bank guarantee is acceptable too (according to Form 4)</w:t>
            </w:r>
          </w:p>
        </w:tc>
      </w:tr>
      <w:tr w:rsidR="005A0DEE" w:rsidRPr="00CF3D2F" w14:paraId="674E0C3C" w14:textId="77777777" w:rsidTr="009477A3">
        <w:tblPrEx>
          <w:tblBorders>
            <w:insideH w:val="single" w:sz="8" w:space="0" w:color="000000"/>
          </w:tblBorders>
        </w:tblPrEx>
        <w:trPr>
          <w:trHeight w:val="422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0F90" w14:textId="77777777" w:rsidR="005A0DEE" w:rsidRPr="004C1358" w:rsidRDefault="005A0DEE" w:rsidP="005A0DEE">
            <w:pPr>
              <w:pStyle w:val="a9"/>
              <w:numPr>
                <w:ilvl w:val="0"/>
                <w:numId w:val="46"/>
              </w:numPr>
              <w:tabs>
                <w:tab w:val="right" w:pos="725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4C1358">
              <w:rPr>
                <w:b/>
              </w:rPr>
              <w:t>Bid preparation</w:t>
            </w:r>
          </w:p>
        </w:tc>
      </w:tr>
      <w:tr w:rsidR="005A0DEE" w:rsidRPr="00CF3D2F" w14:paraId="5EB311BB" w14:textId="77777777" w:rsidTr="00337CE4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3CA1" w14:textId="77777777" w:rsidR="005A0DEE" w:rsidRPr="00DD3E54" w:rsidRDefault="005A0DEE" w:rsidP="005A0DEE">
            <w:pPr>
              <w:spacing w:after="60"/>
            </w:pPr>
            <w:r>
              <w:t xml:space="preserve">5.1. </w:t>
            </w:r>
            <w:r w:rsidRPr="00DD3E54">
              <w:t>Tender correspondence and Bid language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B65E" w14:textId="76F8CEF0" w:rsidR="005A0DEE" w:rsidRPr="002F6B13" w:rsidRDefault="005A0DEE" w:rsidP="005A0DEE">
            <w:pPr>
              <w:spacing w:after="60"/>
              <w:jc w:val="left"/>
              <w:rPr>
                <w:szCs w:val="24"/>
              </w:rPr>
            </w:pPr>
            <w:r w:rsidRPr="009B5457">
              <w:rPr>
                <w:szCs w:val="24"/>
                <w:bdr w:val="nil"/>
                <w:lang w:eastAsia="ru-RU"/>
              </w:rPr>
              <w:t>English</w:t>
            </w:r>
            <w:r>
              <w:rPr>
                <w:szCs w:val="24"/>
                <w:bdr w:val="nil"/>
                <w:lang w:val="bg-BG" w:eastAsia="ru-RU"/>
              </w:rPr>
              <w:t xml:space="preserve"> </w:t>
            </w:r>
            <w:r w:rsidRPr="009B0B6B">
              <w:rPr>
                <w:szCs w:val="24"/>
                <w:bdr w:val="nil"/>
                <w:lang w:val="bg-BG" w:eastAsia="ru-RU"/>
              </w:rPr>
              <w:t>language</w:t>
            </w:r>
          </w:p>
        </w:tc>
      </w:tr>
      <w:tr w:rsidR="005A0DEE" w:rsidRPr="00CF3D2F" w14:paraId="1B08D3AF" w14:textId="77777777" w:rsidTr="00337CE4">
        <w:tblPrEx>
          <w:tblBorders>
            <w:insideH w:val="single" w:sz="8" w:space="0" w:color="000000"/>
          </w:tblBorders>
        </w:tblPrEx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2E1E" w14:textId="77777777" w:rsidR="005A0DEE" w:rsidRPr="00DD3E54" w:rsidRDefault="005A0DEE" w:rsidP="005A0DEE">
            <w:pPr>
              <w:spacing w:after="60"/>
            </w:pPr>
            <w:r>
              <w:t>5.2.</w:t>
            </w:r>
            <w:r>
              <w:rPr>
                <w:lang w:val="bg-BG"/>
              </w:rPr>
              <w:t xml:space="preserve"> </w:t>
            </w:r>
            <w:r w:rsidRPr="00DD3E54">
              <w:t>Bid currency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000D" w14:textId="77777777" w:rsidR="005A0DEE" w:rsidRPr="0078775C" w:rsidRDefault="005A0DEE" w:rsidP="005A0DEE">
            <w:pPr>
              <w:spacing w:after="60" w:line="276" w:lineRule="auto"/>
              <w:jc w:val="left"/>
              <w:rPr>
                <w:color w:val="000000" w:themeColor="text1"/>
                <w:szCs w:val="24"/>
              </w:rPr>
            </w:pPr>
            <w:r w:rsidRPr="0078775C">
              <w:rPr>
                <w:color w:val="000000" w:themeColor="text1"/>
                <w:szCs w:val="24"/>
              </w:rPr>
              <w:t>EUR</w:t>
            </w:r>
          </w:p>
        </w:tc>
      </w:tr>
      <w:tr w:rsidR="005A0DEE" w:rsidRPr="00CF3D2F" w14:paraId="512B7DAD" w14:textId="77777777" w:rsidTr="00337CE4">
        <w:tblPrEx>
          <w:tblBorders>
            <w:insideH w:val="single" w:sz="8" w:space="0" w:color="000000"/>
          </w:tblBorders>
        </w:tblPrEx>
        <w:trPr>
          <w:trHeight w:val="670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95B3" w14:textId="77777777" w:rsidR="005A0DEE" w:rsidRPr="00DD3E54" w:rsidRDefault="005A0DEE" w:rsidP="005A0DEE">
            <w:pPr>
              <w:spacing w:after="60"/>
            </w:pPr>
            <w:r>
              <w:t>5.3.</w:t>
            </w:r>
            <w:r>
              <w:rPr>
                <w:lang w:val="bg-BG"/>
              </w:rPr>
              <w:t xml:space="preserve"> </w:t>
            </w:r>
            <w:r w:rsidRPr="00DD3E54">
              <w:t>Bid validity</w:t>
            </w:r>
            <w:r>
              <w:t>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4C58C" w14:textId="77777777" w:rsidR="005A0DEE" w:rsidRPr="002F6B13" w:rsidRDefault="005A0DEE" w:rsidP="005A0DEE">
            <w:pPr>
              <w:tabs>
                <w:tab w:val="right" w:pos="7254"/>
              </w:tabs>
              <w:spacing w:after="60"/>
              <w:jc w:val="left"/>
              <w:rPr>
                <w:szCs w:val="24"/>
              </w:rPr>
            </w:pPr>
            <w:r w:rsidRPr="004A710B">
              <w:rPr>
                <w:rFonts w:asciiTheme="majorBidi" w:hAnsiTheme="majorBidi" w:cstheme="majorBidi"/>
                <w:szCs w:val="24"/>
              </w:rPr>
              <w:t>Proposa</w:t>
            </w:r>
            <w:r>
              <w:rPr>
                <w:rFonts w:asciiTheme="majorBidi" w:hAnsiTheme="majorBidi" w:cstheme="majorBidi"/>
                <w:szCs w:val="24"/>
              </w:rPr>
              <w:t>l validity period is at least 12</w:t>
            </w:r>
            <w:r w:rsidRPr="004A710B">
              <w:rPr>
                <w:rFonts w:asciiTheme="majorBidi" w:hAnsiTheme="majorBidi" w:cstheme="majorBidi"/>
                <w:szCs w:val="24"/>
              </w:rPr>
              <w:t>0 (</w:t>
            </w:r>
            <w:r w:rsidRPr="004A710B">
              <w:rPr>
                <w:szCs w:val="24"/>
              </w:rPr>
              <w:t xml:space="preserve">one hundred and </w:t>
            </w:r>
            <w:r w:rsidRPr="008A20D8">
              <w:rPr>
                <w:szCs w:val="24"/>
              </w:rPr>
              <w:t>twenty</w:t>
            </w:r>
            <w:r w:rsidRPr="004A710B">
              <w:rPr>
                <w:rFonts w:asciiTheme="majorBidi" w:hAnsiTheme="majorBidi" w:cstheme="majorBidi"/>
                <w:lang w:eastAsia="ru-RU"/>
              </w:rPr>
              <w:t xml:space="preserve">) </w:t>
            </w:r>
            <w:r w:rsidRPr="004A710B">
              <w:rPr>
                <w:rFonts w:asciiTheme="majorBidi" w:hAnsiTheme="majorBidi" w:cstheme="majorBidi"/>
                <w:szCs w:val="24"/>
              </w:rPr>
              <w:t>calendar days as of the final proposal receipt period.</w:t>
            </w:r>
          </w:p>
        </w:tc>
      </w:tr>
      <w:tr w:rsidR="005A0DEE" w:rsidRPr="00CF3D2F" w14:paraId="296750FC" w14:textId="77777777" w:rsidTr="00337CE4">
        <w:tblPrEx>
          <w:tblBorders>
            <w:insideH w:val="single" w:sz="8" w:space="0" w:color="000000"/>
          </w:tblBorders>
        </w:tblPrEx>
        <w:trPr>
          <w:trHeight w:val="708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2C52" w14:textId="77777777" w:rsidR="005A0DEE" w:rsidRPr="00DD3E54" w:rsidRDefault="005A0DEE" w:rsidP="005A0DEE">
            <w:pPr>
              <w:spacing w:after="60"/>
            </w:pPr>
            <w:r>
              <w:t>5.4.</w:t>
            </w:r>
            <w:r>
              <w:rPr>
                <w:lang w:val="bg-BG"/>
              </w:rPr>
              <w:t xml:space="preserve"> </w:t>
            </w:r>
            <w:r>
              <w:t>Bid security (bid bond) timeframe.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EA6E" w14:textId="77777777" w:rsidR="005A0DEE" w:rsidRPr="00317629" w:rsidRDefault="005A0DEE" w:rsidP="005A0DEE">
            <w:pPr>
              <w:tabs>
                <w:tab w:val="right" w:pos="7254"/>
              </w:tabs>
              <w:spacing w:after="60"/>
              <w:jc w:val="left"/>
              <w:rPr>
                <w:szCs w:val="24"/>
                <w:highlight w:val="yellow"/>
              </w:rPr>
            </w:pPr>
            <w:r w:rsidRPr="00BF63B4">
              <w:rPr>
                <w:szCs w:val="24"/>
              </w:rPr>
              <w:t xml:space="preserve">Bid Bond shall be valid during </w:t>
            </w:r>
            <w:proofErr w:type="gramStart"/>
            <w:r w:rsidRPr="00BF63B4">
              <w:rPr>
                <w:szCs w:val="24"/>
              </w:rPr>
              <w:t>thirty (30)</w:t>
            </w:r>
            <w:proofErr w:type="gramEnd"/>
            <w:r w:rsidRPr="00BF63B4">
              <w:rPr>
                <w:szCs w:val="24"/>
              </w:rPr>
              <w:t xml:space="preserve"> calendar days inclusive after the Bid validity expiry date.</w:t>
            </w:r>
          </w:p>
        </w:tc>
      </w:tr>
      <w:tr w:rsidR="005A0DEE" w:rsidRPr="00CF3D2F" w14:paraId="2FA0984E" w14:textId="77777777" w:rsidTr="00337CE4">
        <w:tblPrEx>
          <w:tblBorders>
            <w:insideH w:val="single" w:sz="8" w:space="0" w:color="000000"/>
          </w:tblBorders>
        </w:tblPrEx>
        <w:trPr>
          <w:trHeight w:val="1283"/>
        </w:trPr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90E9" w14:textId="77777777" w:rsidR="005A0DEE" w:rsidRPr="00DD3E54" w:rsidRDefault="005A0DEE" w:rsidP="005A0DEE">
            <w:pPr>
              <w:spacing w:after="60"/>
            </w:pPr>
            <w:r>
              <w:lastRenderedPageBreak/>
              <w:t>5.</w:t>
            </w:r>
            <w:r>
              <w:rPr>
                <w:lang w:val="bg-BG"/>
              </w:rPr>
              <w:t>5</w:t>
            </w:r>
            <w:r>
              <w:t>.</w:t>
            </w:r>
            <w:r>
              <w:rPr>
                <w:lang w:val="bg-BG"/>
              </w:rPr>
              <w:t xml:space="preserve"> </w:t>
            </w:r>
            <w:r w:rsidRPr="00DD3E54">
              <w:t>Specifics of the taxation in the country of implementation of the project and incorporation of the Customer.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631C7" w14:textId="77777777" w:rsidR="005A0DEE" w:rsidRPr="0078775C" w:rsidRDefault="005A0DEE" w:rsidP="005A0DEE">
            <w:pPr>
              <w:tabs>
                <w:tab w:val="right" w:pos="7254"/>
              </w:tabs>
              <w:spacing w:after="60" w:line="276" w:lineRule="auto"/>
              <w:jc w:val="left"/>
              <w:rPr>
                <w:szCs w:val="24"/>
                <w:lang w:val="en-GB"/>
              </w:rPr>
            </w:pPr>
            <w:r>
              <w:rPr>
                <w:szCs w:val="24"/>
              </w:rPr>
              <w:t xml:space="preserve">According to </w:t>
            </w:r>
            <w:r>
              <w:rPr>
                <w:szCs w:val="24"/>
                <w:lang w:val="en-GB"/>
              </w:rPr>
              <w:t>Bulgarian</w:t>
            </w:r>
            <w:r>
              <w:rPr>
                <w:szCs w:val="24"/>
              </w:rPr>
              <w:t xml:space="preserve"> legislation.</w:t>
            </w:r>
          </w:p>
        </w:tc>
      </w:tr>
      <w:tr w:rsidR="005A0DEE" w:rsidRPr="00CF3D2F" w14:paraId="710EB4F4" w14:textId="77777777" w:rsidTr="00620DC2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A94D" w14:textId="77777777" w:rsidR="005A0DEE" w:rsidRPr="00307F35" w:rsidRDefault="005A0DEE" w:rsidP="005A0DEE">
            <w:pPr>
              <w:pStyle w:val="a9"/>
              <w:numPr>
                <w:ilvl w:val="0"/>
                <w:numId w:val="46"/>
              </w:numPr>
              <w:tabs>
                <w:tab w:val="right" w:pos="7434"/>
              </w:tabs>
              <w:spacing w:line="276" w:lineRule="auto"/>
              <w:ind w:left="714" w:hanging="357"/>
              <w:contextualSpacing w:val="0"/>
              <w:jc w:val="center"/>
              <w:rPr>
                <w:b/>
              </w:rPr>
            </w:pPr>
            <w:r w:rsidRPr="00307F35">
              <w:rPr>
                <w:b/>
              </w:rPr>
              <w:t>Submission, opening and evaluation of bids</w:t>
            </w:r>
          </w:p>
        </w:tc>
      </w:tr>
      <w:tr w:rsidR="005A0DEE" w:rsidRPr="00CF3D2F" w14:paraId="6BA672F0" w14:textId="77777777" w:rsidTr="00337CE4">
        <w:tblPrEx>
          <w:tblBorders>
            <w:insideH w:val="single" w:sz="8" w:space="0" w:color="000000"/>
          </w:tblBorders>
        </w:tblPrEx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0E781" w14:textId="77777777" w:rsidR="005A0DEE" w:rsidRPr="00DD3E54" w:rsidRDefault="005A0DEE" w:rsidP="005A0DEE">
            <w:pPr>
              <w:spacing w:after="60"/>
            </w:pPr>
            <w:r>
              <w:t>6.1.</w:t>
            </w:r>
            <w:r w:rsidRPr="00DD3E54">
              <w:t>Date and place of opening of the Bids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2B3C" w14:textId="77777777" w:rsidR="005A0DEE" w:rsidRPr="00CF0A40" w:rsidRDefault="005A0DEE" w:rsidP="005A0DEE">
            <w:pPr>
              <w:pStyle w:val="i"/>
              <w:tabs>
                <w:tab w:val="right" w:pos="7254"/>
              </w:tabs>
              <w:spacing w:after="100" w:afterAutospacing="1"/>
              <w:rPr>
                <w:rFonts w:ascii="Times New Roman" w:hAnsi="Times New Roman"/>
                <w:szCs w:val="24"/>
              </w:rPr>
            </w:pPr>
            <w:r w:rsidRPr="00A03938">
              <w:rPr>
                <w:rFonts w:ascii="Times New Roman" w:hAnsi="Times New Roman"/>
                <w:szCs w:val="24"/>
              </w:rPr>
              <w:t xml:space="preserve">Bids shall be submitted/received through the External File Services portal provided by the Tender Organizer. </w:t>
            </w:r>
          </w:p>
          <w:p w14:paraId="71CD81CC" w14:textId="77777777" w:rsidR="005A0DEE" w:rsidRDefault="005A0DEE" w:rsidP="005A0DEE">
            <w:pPr>
              <w:rPr>
                <w:szCs w:val="24"/>
              </w:rPr>
            </w:pPr>
            <w:r w:rsidRPr="00CF0A40">
              <w:rPr>
                <w:szCs w:val="24"/>
              </w:rPr>
              <w:t xml:space="preserve">Original Bid Security; Form 4  by due date and original couriered to the office to the following address: </w:t>
            </w:r>
          </w:p>
          <w:p w14:paraId="73F9699D" w14:textId="77777777" w:rsidR="005A0DEE" w:rsidRDefault="005A0DEE" w:rsidP="005A0DEE">
            <w:pPr>
              <w:rPr>
                <w:szCs w:val="24"/>
              </w:rPr>
            </w:pPr>
            <w:r w:rsidRPr="00CF0A40">
              <w:rPr>
                <w:szCs w:val="24"/>
              </w:rPr>
              <w:t>„LUKOIL Neftohim Burgas” AD</w:t>
            </w:r>
            <w:r>
              <w:rPr>
                <w:szCs w:val="24"/>
                <w:lang w:val="bg-BG"/>
              </w:rPr>
              <w:t>,</w:t>
            </w:r>
            <w:r w:rsidRPr="00CF0A40">
              <w:rPr>
                <w:szCs w:val="24"/>
              </w:rPr>
              <w:t xml:space="preserve"> 8104 Burgas, Bulgaria </w:t>
            </w:r>
          </w:p>
          <w:p w14:paraId="4255ABA3" w14:textId="77777777" w:rsidR="005A0DEE" w:rsidRPr="00BB2EA8" w:rsidRDefault="005A0DEE" w:rsidP="005A0DEE">
            <w:pPr>
              <w:rPr>
                <w:szCs w:val="24"/>
                <w:highlight w:val="yellow"/>
              </w:rPr>
            </w:pPr>
            <w:r w:rsidRPr="00CF0A40">
              <w:rPr>
                <w:szCs w:val="24"/>
              </w:rPr>
              <w:t xml:space="preserve">to the attention of </w:t>
            </w:r>
            <w:r w:rsidRPr="009B5457">
              <w:rPr>
                <w:szCs w:val="24"/>
                <w:bdr w:val="nil"/>
              </w:rPr>
              <w:t>Mr. Evgeni Maniakhine - Chairman of the Management Board</w:t>
            </w:r>
          </w:p>
        </w:tc>
      </w:tr>
      <w:tr w:rsidR="005A0DEE" w:rsidRPr="00CF3D2F" w14:paraId="6CFDCC90" w14:textId="77777777" w:rsidTr="00337CE4">
        <w:tblPrEx>
          <w:tblBorders>
            <w:insideH w:val="single" w:sz="8" w:space="0" w:color="000000"/>
          </w:tblBorders>
        </w:tblPrEx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6283" w14:textId="77777777" w:rsidR="005A0DEE" w:rsidRPr="00DD3E54" w:rsidRDefault="005A0DEE" w:rsidP="005A0DEE">
            <w:pPr>
              <w:spacing w:after="60"/>
            </w:pPr>
            <w:r>
              <w:t>6.2.</w:t>
            </w:r>
            <w:r w:rsidRPr="00DD3E54">
              <w:t>The possibility of bidders' representatives to attend the bid opening</w:t>
            </w:r>
          </w:p>
        </w:tc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2936" w14:textId="77777777" w:rsidR="005A0DEE" w:rsidRPr="002F6B13" w:rsidRDefault="005A0DEE" w:rsidP="005A0DEE">
            <w:pPr>
              <w:pStyle w:val="i"/>
              <w:tabs>
                <w:tab w:val="right" w:pos="7254"/>
              </w:tabs>
              <w:suppressAutoHyphens w:val="0"/>
              <w:spacing w:after="6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5A0DEE" w:rsidRPr="00CF3D2F" w14:paraId="3E72B652" w14:textId="77777777" w:rsidTr="00B7323D">
        <w:tblPrEx>
          <w:tblBorders>
            <w:insideH w:val="single" w:sz="8" w:space="0" w:color="000000"/>
          </w:tblBorders>
        </w:tblPrEx>
        <w:trPr>
          <w:trHeight w:val="53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A93F" w14:textId="77777777" w:rsidR="005A0DEE" w:rsidRPr="00142F14" w:rsidRDefault="005A0DEE" w:rsidP="005A0DEE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</w:t>
            </w:r>
            <w:proofErr w:type="gramStart"/>
            <w:r>
              <w:rPr>
                <w:rFonts w:ascii="Times New Roman" w:hAnsi="Times New Roman"/>
                <w:szCs w:val="24"/>
              </w:rPr>
              <w:t>.</w:t>
            </w:r>
            <w:r w:rsidRPr="00142F14">
              <w:rPr>
                <w:rFonts w:ascii="Times New Roman" w:hAnsi="Times New Roman"/>
                <w:szCs w:val="24"/>
              </w:rPr>
              <w:t>The</w:t>
            </w:r>
            <w:proofErr w:type="gramEnd"/>
            <w:r w:rsidRPr="00142F14">
              <w:rPr>
                <w:rFonts w:ascii="Times New Roman" w:hAnsi="Times New Roman"/>
                <w:szCs w:val="24"/>
              </w:rPr>
              <w:t xml:space="preserve"> bidder </w:t>
            </w:r>
            <w:r w:rsidRPr="00160DA1">
              <w:rPr>
                <w:rFonts w:ascii="Times New Roman" w:hAnsi="Times New Roman"/>
                <w:szCs w:val="24"/>
              </w:rPr>
              <w:t>can participate</w:t>
            </w:r>
            <w:r w:rsidRPr="00142F14">
              <w:rPr>
                <w:rFonts w:ascii="Times New Roman" w:hAnsi="Times New Roman"/>
                <w:szCs w:val="24"/>
              </w:rPr>
              <w:t xml:space="preserve"> in video-calls as well as on-line participation in tenders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5A0DEE" w:rsidRPr="00CF3D2F" w14:paraId="2F973E4B" w14:textId="77777777" w:rsidTr="00B71E76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938DC" w14:textId="77777777" w:rsidR="005A0DEE" w:rsidRPr="00142F14" w:rsidRDefault="005A0DEE" w:rsidP="005A0DEE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6.4.</w:t>
            </w:r>
            <w:r w:rsidRPr="004A710B">
              <w:rPr>
                <w:rFonts w:asciiTheme="majorBidi" w:hAnsiTheme="majorBidi" w:cstheme="majorBidi"/>
                <w:szCs w:val="24"/>
              </w:rPr>
              <w:t xml:space="preserve"> LUKOIL Neftohim Burgas AD</w:t>
            </w:r>
            <w:r w:rsidRPr="00A319AC" w:rsidDel="009B3DF7">
              <w:rPr>
                <w:rFonts w:ascii="Times New Roman" w:hAnsi="Times New Roman"/>
                <w:szCs w:val="24"/>
              </w:rPr>
              <w:t xml:space="preserve"> </w:t>
            </w:r>
            <w:r w:rsidRPr="00A319AC">
              <w:rPr>
                <w:rFonts w:ascii="Times New Roman" w:hAnsi="Times New Roman"/>
                <w:szCs w:val="24"/>
              </w:rPr>
              <w:t>shall not bear any costs connected with participation of bidders in tenders.</w:t>
            </w:r>
          </w:p>
        </w:tc>
      </w:tr>
      <w:tr w:rsidR="005A0DEE" w:rsidRPr="00CF3D2F" w14:paraId="4C33A405" w14:textId="77777777" w:rsidTr="00620DC2">
        <w:tblPrEx>
          <w:tblBorders>
            <w:insideH w:val="single" w:sz="8" w:space="0" w:color="000000"/>
          </w:tblBorders>
        </w:tblPrEx>
        <w:trPr>
          <w:trHeight w:val="39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D8C13" w14:textId="77777777" w:rsidR="005A0DEE" w:rsidRPr="00307F35" w:rsidRDefault="005A0DEE" w:rsidP="005A0DEE">
            <w:pPr>
              <w:pStyle w:val="a9"/>
              <w:keepNext/>
              <w:keepLines/>
              <w:tabs>
                <w:tab w:val="right" w:pos="7434"/>
              </w:tabs>
              <w:spacing w:line="276" w:lineRule="auto"/>
              <w:ind w:left="539"/>
              <w:jc w:val="center"/>
              <w:rPr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7. </w:t>
            </w:r>
            <w:r w:rsidRPr="004A710B">
              <w:rPr>
                <w:rFonts w:asciiTheme="majorBidi" w:hAnsiTheme="majorBidi" w:cstheme="majorBidi"/>
                <w:b/>
              </w:rPr>
              <w:t>Proposal structure:</w:t>
            </w:r>
          </w:p>
        </w:tc>
      </w:tr>
      <w:tr w:rsidR="005A0DEE" w:rsidRPr="00CF3D2F" w14:paraId="46915F00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3BF7" w14:textId="77777777" w:rsidR="005A0DEE" w:rsidRPr="00D26AD7" w:rsidRDefault="005A0DEE" w:rsidP="005A0DEE">
            <w:pPr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right="127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Technical Part (with NO Price Indication):</w:t>
            </w:r>
          </w:p>
        </w:tc>
      </w:tr>
      <w:tr w:rsidR="005A0DEE" w:rsidRPr="00CF3D2F" w14:paraId="760C167A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EF9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List of the documents in Technical part: </w:t>
            </w:r>
            <w:r w:rsidRPr="00D26AD7">
              <w:rPr>
                <w:rFonts w:ascii="Times New Roman" w:hAnsi="Times New Roman"/>
                <w:b/>
              </w:rPr>
              <w:t>Form 9.</w:t>
            </w:r>
          </w:p>
        </w:tc>
      </w:tr>
      <w:tr w:rsidR="005A0DEE" w:rsidRPr="00CF3D2F" w14:paraId="1FDDD4F2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4639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  <w:lang w:eastAsia="ru-RU" w:bidi="ar-SA"/>
              </w:rPr>
              <w:t>Bidder’s Qualification Data</w:t>
            </w:r>
            <w:r w:rsidRPr="00D26AD7">
              <w:rPr>
                <w:rFonts w:ascii="Times New Roman" w:hAnsi="Times New Roman"/>
              </w:rPr>
              <w:t xml:space="preserve">; </w:t>
            </w:r>
            <w:r w:rsidRPr="00D26AD7">
              <w:rPr>
                <w:rFonts w:ascii="Times New Roman" w:hAnsi="Times New Roman"/>
                <w:b/>
              </w:rPr>
              <w:t>Form 1</w:t>
            </w:r>
          </w:p>
        </w:tc>
      </w:tr>
      <w:tr w:rsidR="005A0DEE" w:rsidRPr="00CF3D2F" w14:paraId="3AB1754C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1265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Bid cover letter: </w:t>
            </w:r>
            <w:r w:rsidRPr="00D26AD7">
              <w:rPr>
                <w:rFonts w:ascii="Times New Roman" w:hAnsi="Times New Roman"/>
                <w:b/>
              </w:rPr>
              <w:t>Form 2</w:t>
            </w:r>
          </w:p>
        </w:tc>
      </w:tr>
      <w:tr w:rsidR="005A0DEE" w:rsidRPr="00CF3D2F" w14:paraId="6FBE72CD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BED3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Technical proposal: </w:t>
            </w:r>
            <w:r w:rsidRPr="00D26AD7">
              <w:rPr>
                <w:rFonts w:ascii="Times New Roman" w:hAnsi="Times New Roman"/>
                <w:b/>
              </w:rPr>
              <w:t>Form 3</w:t>
            </w:r>
          </w:p>
        </w:tc>
      </w:tr>
      <w:tr w:rsidR="005A0DEE" w:rsidRPr="00CF3D2F" w14:paraId="58E25D02" w14:textId="77777777" w:rsidTr="001630F0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0D9E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Bid Bond</w:t>
            </w:r>
            <w:r w:rsidRPr="00D26AD7">
              <w:rPr>
                <w:rFonts w:ascii="Times New Roman" w:hAnsi="Times New Roman"/>
                <w:lang w:val="bg-BG"/>
              </w:rPr>
              <w:t xml:space="preserve"> </w:t>
            </w:r>
            <w:r w:rsidRPr="00D26AD7">
              <w:rPr>
                <w:rFonts w:ascii="Times New Roman" w:hAnsi="Times New Roman"/>
              </w:rPr>
              <w:t xml:space="preserve">or mortgage security: </w:t>
            </w:r>
            <w:r w:rsidRPr="00D26AD7">
              <w:rPr>
                <w:rFonts w:ascii="Times New Roman" w:hAnsi="Times New Roman"/>
                <w:b/>
              </w:rPr>
              <w:t>Form 4</w:t>
            </w:r>
          </w:p>
        </w:tc>
      </w:tr>
      <w:tr w:rsidR="005A0DEE" w:rsidRPr="00CF3D2F" w14:paraId="310ABBA8" w14:textId="77777777" w:rsidTr="00BB2197">
        <w:tblPrEx>
          <w:tblBorders>
            <w:insideH w:val="single" w:sz="8" w:space="0" w:color="000000"/>
          </w:tblBorders>
        </w:tblPrEx>
        <w:trPr>
          <w:trHeight w:val="6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043E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Schedule</w:t>
            </w:r>
            <w:r w:rsidRPr="00D26AD7">
              <w:rPr>
                <w:rFonts w:ascii="Times New Roman" w:hAnsi="Times New Roman"/>
                <w:lang w:val="bg-BG"/>
              </w:rPr>
              <w:t xml:space="preserve"> </w:t>
            </w:r>
            <w:r w:rsidRPr="00D26AD7">
              <w:rPr>
                <w:rFonts w:ascii="Times New Roman" w:hAnsi="Times New Roman"/>
              </w:rPr>
              <w:t>of deliveries</w:t>
            </w:r>
            <w:r w:rsidRPr="00D26AD7">
              <w:rPr>
                <w:rFonts w:ascii="Times New Roman" w:hAnsi="Times New Roman"/>
                <w:lang w:val="bg-BG"/>
              </w:rPr>
              <w:t>:</w:t>
            </w:r>
            <w:r w:rsidRPr="00D26AD7">
              <w:rPr>
                <w:rFonts w:ascii="Times New Roman" w:hAnsi="Times New Roman"/>
              </w:rPr>
              <w:t xml:space="preserve"> </w:t>
            </w:r>
            <w:r w:rsidRPr="00D26AD7">
              <w:rPr>
                <w:rFonts w:ascii="Times New Roman" w:hAnsi="Times New Roman"/>
                <w:b/>
              </w:rPr>
              <w:t>Form 5</w:t>
            </w:r>
          </w:p>
        </w:tc>
      </w:tr>
      <w:tr w:rsidR="005A0DEE" w:rsidRPr="00CF3D2F" w14:paraId="0B986924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DCB3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413A08">
              <w:rPr>
                <w:rFonts w:ascii="Times New Roman" w:hAnsi="Times New Roman"/>
              </w:rPr>
              <w:t xml:space="preserve">Parent Company's Guarantee: </w:t>
            </w:r>
            <w:r w:rsidRPr="00413A08">
              <w:rPr>
                <w:rFonts w:ascii="Times New Roman" w:hAnsi="Times New Roman"/>
                <w:b/>
              </w:rPr>
              <w:t>Form 8</w:t>
            </w:r>
            <w:r w:rsidRPr="00413A08">
              <w:rPr>
                <w:rFonts w:ascii="Times New Roman" w:hAnsi="Times New Roman"/>
                <w:b/>
                <w:lang w:val="bg-BG"/>
              </w:rPr>
              <w:t xml:space="preserve"> - </w:t>
            </w:r>
            <w:r w:rsidRPr="00413A08">
              <w:rPr>
                <w:rFonts w:ascii="Times New Roman" w:hAnsi="Times New Roman"/>
              </w:rPr>
              <w:t>(if applicable)</w:t>
            </w:r>
            <w:r w:rsidRPr="009E0481">
              <w:rPr>
                <w:rFonts w:ascii="Times New Roman" w:hAnsi="Times New Roman"/>
              </w:rPr>
              <w:t>.</w:t>
            </w:r>
          </w:p>
        </w:tc>
      </w:tr>
      <w:tr w:rsidR="005A0DEE" w:rsidRPr="00CF3D2F" w14:paraId="17ECFCD4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40B3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151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Business Partner Questionnaire: </w:t>
            </w:r>
            <w:r>
              <w:rPr>
                <w:rFonts w:ascii="Times New Roman" w:hAnsi="Times New Roman"/>
                <w:b/>
              </w:rPr>
              <w:t xml:space="preserve">Form </w:t>
            </w:r>
            <w:r>
              <w:rPr>
                <w:rFonts w:ascii="Times New Roman" w:hAnsi="Times New Roman"/>
                <w:b/>
                <w:lang w:val="bg-BG"/>
              </w:rPr>
              <w:t>10</w:t>
            </w:r>
          </w:p>
        </w:tc>
      </w:tr>
      <w:tr w:rsidR="005A0DEE" w:rsidRPr="00CF3D2F" w14:paraId="59F287E3" w14:textId="77777777" w:rsidTr="007428E3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16C5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151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Documents confirming the relations between the Bidder and its subcontractor/s engaged for the performance of services, which are the subject of the Tender, including copies of licenses, certificates and other permitting documents of the subcontractors - </w:t>
            </w:r>
            <w:r w:rsidRPr="00D26AD7">
              <w:rPr>
                <w:rFonts w:ascii="Times New Roman" w:hAnsi="Times New Roman"/>
                <w:b/>
              </w:rPr>
              <w:t>Form</w:t>
            </w:r>
            <w:r w:rsidRPr="00D26AD7">
              <w:rPr>
                <w:rFonts w:ascii="Times New Roman" w:hAnsi="Times New Roman"/>
                <w:b/>
                <w:lang w:val="bg-BG"/>
              </w:rPr>
              <w:t xml:space="preserve"> 1</w:t>
            </w:r>
            <w:r w:rsidRPr="00D26AD7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5A0DEE" w:rsidRPr="00CF3D2F" w14:paraId="5AA7F347" w14:textId="77777777" w:rsidTr="007428E3">
        <w:tblPrEx>
          <w:tblBorders>
            <w:insideH w:val="single" w:sz="8" w:space="0" w:color="000000"/>
          </w:tblBorders>
        </w:tblPrEx>
        <w:trPr>
          <w:trHeight w:val="69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0746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Copies of certificates, permits and licenses necessary for performance of services, which are the subject of the Tender:</w:t>
            </w:r>
            <w:r w:rsidRPr="00D26AD7">
              <w:rPr>
                <w:rFonts w:ascii="Times New Roman" w:hAnsi="Times New Roman"/>
                <w:b/>
                <w:iCs/>
              </w:rPr>
              <w:t xml:space="preserve"> Form 1.</w:t>
            </w:r>
          </w:p>
        </w:tc>
      </w:tr>
      <w:tr w:rsidR="005A0DEE" w:rsidRPr="00CF3D2F" w14:paraId="689D0B3A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C561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An original Power of Attorney issued to the person which has signed Title Page (</w:t>
            </w:r>
            <w:r w:rsidRPr="00D26AD7">
              <w:rPr>
                <w:rFonts w:ascii="Times New Roman" w:hAnsi="Times New Roman"/>
                <w:b/>
              </w:rPr>
              <w:t>Form 6</w:t>
            </w:r>
            <w:r w:rsidRPr="00D26AD7">
              <w:rPr>
                <w:rFonts w:ascii="Times New Roman" w:hAnsi="Times New Roman"/>
              </w:rPr>
              <w:t>) permitting such person (in cases when it is not company’s manager) to undertake obligations on behalf of Bidder.</w:t>
            </w:r>
          </w:p>
        </w:tc>
      </w:tr>
      <w:tr w:rsidR="005A0DEE" w:rsidRPr="00CF3D2F" w14:paraId="732CC4CA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CF9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A copy of Bidder’s registration certificate as a legal body and/or a copy of the Consortium Agreement if Bidder is one</w:t>
            </w:r>
            <w:r w:rsidRPr="00D26AD7">
              <w:rPr>
                <w:rFonts w:ascii="Times New Roman" w:hAnsi="Times New Roman"/>
                <w:lang w:val="bg-BG"/>
              </w:rPr>
              <w:t>:</w:t>
            </w:r>
            <w:r w:rsidRPr="00D26AD7">
              <w:rPr>
                <w:rFonts w:ascii="Times New Roman" w:hAnsi="Times New Roman"/>
              </w:rPr>
              <w:t xml:space="preserve">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</w:p>
        </w:tc>
      </w:tr>
      <w:tr w:rsidR="005A0DEE" w:rsidRPr="00CF3D2F" w14:paraId="1B5553DD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6ECC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0"/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A copy of the financial statements for the last </w:t>
            </w:r>
            <w:r>
              <w:rPr>
                <w:rFonts w:ascii="Times New Roman" w:hAnsi="Times New Roman"/>
                <w:lang w:val="bg-BG"/>
              </w:rPr>
              <w:t>3</w:t>
            </w:r>
            <w:r w:rsidRPr="00D26AD7">
              <w:rPr>
                <w:rFonts w:ascii="Times New Roman" w:hAnsi="Times New Roman"/>
              </w:rPr>
              <w:t xml:space="preserve"> (</w:t>
            </w:r>
            <w:r w:rsidRPr="00DE537F">
              <w:rPr>
                <w:rFonts w:asciiTheme="majorBidi" w:hAnsiTheme="majorBidi" w:cstheme="majorBidi"/>
                <w:lang w:val="en-GB"/>
              </w:rPr>
              <w:t>three</w:t>
            </w:r>
            <w:r w:rsidRPr="00D26AD7">
              <w:rPr>
                <w:rFonts w:ascii="Times New Roman" w:hAnsi="Times New Roman"/>
              </w:rPr>
              <w:t xml:space="preserve">) years certified by Bidder, balance sheet, revenue and cost statement, cash flow statement, audit statement and breakdown of receivables and amount due: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</w:p>
        </w:tc>
      </w:tr>
      <w:tr w:rsidR="005A0DEE" w:rsidRPr="00CF3D2F" w14:paraId="2CC61839" w14:textId="77777777" w:rsidTr="007428E3">
        <w:tblPrEx>
          <w:tblBorders>
            <w:insideH w:val="single" w:sz="8" w:space="0" w:color="000000"/>
          </w:tblBorders>
        </w:tblPrEx>
        <w:trPr>
          <w:trHeight w:val="11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1143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lastRenderedPageBreak/>
              <w:t xml:space="preserve">A certificate by Registry Agency or an analogous document that Bidder </w:t>
            </w:r>
            <w:proofErr w:type="gramStart"/>
            <w:r w:rsidRPr="00D26AD7">
              <w:rPr>
                <w:rFonts w:ascii="Times New Roman" w:hAnsi="Times New Roman"/>
              </w:rPr>
              <w:t>has not been declared</w:t>
            </w:r>
            <w:proofErr w:type="gramEnd"/>
            <w:r w:rsidRPr="00D26AD7">
              <w:rPr>
                <w:rFonts w:ascii="Times New Roman" w:hAnsi="Times New Roman"/>
              </w:rPr>
              <w:t xml:space="preserve"> bankrupt and no bankruptcy proceedings have been opened against it: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</w:p>
        </w:tc>
      </w:tr>
      <w:tr w:rsidR="005A0DEE" w:rsidRPr="00CF3D2F" w14:paraId="6D33E1B6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173A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A certificate by Registry Agency or an analogous document that Bidder </w:t>
            </w:r>
            <w:proofErr w:type="gramStart"/>
            <w:r w:rsidRPr="00D26AD7">
              <w:rPr>
                <w:rFonts w:ascii="Times New Roman" w:hAnsi="Times New Roman"/>
              </w:rPr>
              <w:t>has not been declared</w:t>
            </w:r>
            <w:proofErr w:type="gramEnd"/>
            <w:r w:rsidRPr="00D26AD7">
              <w:rPr>
                <w:rFonts w:ascii="Times New Roman" w:hAnsi="Times New Roman"/>
              </w:rPr>
              <w:t xml:space="preserve"> to be in liquidation and that no liquidation proceedings have been opened against it: </w:t>
            </w:r>
            <w:r w:rsidRPr="00D26AD7">
              <w:rPr>
                <w:rFonts w:ascii="Times New Roman" w:hAnsi="Times New Roman"/>
                <w:b/>
                <w:iCs/>
              </w:rPr>
              <w:t>Form 1.</w:t>
            </w:r>
            <w:r w:rsidRPr="00D26AD7">
              <w:rPr>
                <w:rFonts w:ascii="Times New Roman" w:hAnsi="Times New Roman"/>
              </w:rPr>
              <w:t xml:space="preserve"> </w:t>
            </w:r>
          </w:p>
        </w:tc>
      </w:tr>
      <w:tr w:rsidR="005A0DEE" w:rsidRPr="00CF3D2F" w14:paraId="5AC0EC16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F48E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jc w:val="both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>Certificate issued by the servicing bank on the availability, details and state of the Bidder’s bank accounts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5A0DEE" w:rsidRPr="00CF3D2F" w14:paraId="1F1D5140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F59D" w14:textId="77777777" w:rsidR="005A0DEE" w:rsidRPr="00D26AD7" w:rsidRDefault="005A0DEE" w:rsidP="005A0DEE">
            <w:p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firstLine="9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Notes:</w:t>
            </w:r>
          </w:p>
          <w:p w14:paraId="1C3457E9" w14:textId="77777777" w:rsidR="005A0DEE" w:rsidRPr="00D26AD7" w:rsidRDefault="005A0DEE" w:rsidP="005A0DEE">
            <w:pPr>
              <w:tabs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firstLine="9"/>
            </w:pPr>
            <w:r w:rsidRPr="00D26AD7">
              <w:t xml:space="preserve">If Bidder is a part of a consortium, the above documents under p. 9, 10, 11, 13, 14, </w:t>
            </w:r>
            <w:proofErr w:type="gramStart"/>
            <w:r w:rsidRPr="00D26AD7">
              <w:t>15</w:t>
            </w:r>
            <w:proofErr w:type="gramEnd"/>
            <w:r w:rsidRPr="00D26AD7">
              <w:t xml:space="preserve"> shall be provided for each partner separately. The documents under the rest of the points 1, 2, 3, 4, 5, 6, 8 and 12 </w:t>
            </w:r>
            <w:proofErr w:type="gramStart"/>
            <w:r w:rsidRPr="00D26AD7">
              <w:t>shall be provided</w:t>
            </w:r>
            <w:proofErr w:type="gramEnd"/>
            <w:r w:rsidRPr="00D26AD7">
              <w:t xml:space="preserve"> by the head office on behalf of all the members of the consortium.</w:t>
            </w:r>
          </w:p>
        </w:tc>
      </w:tr>
      <w:tr w:rsidR="005A0DEE" w:rsidRPr="00CF3D2F" w14:paraId="44A47A02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24A" w14:textId="77777777" w:rsidR="005A0DEE" w:rsidRPr="00D26AD7" w:rsidRDefault="005A0DEE" w:rsidP="005A0DEE">
            <w:pPr>
              <w:tabs>
                <w:tab w:val="num" w:pos="17"/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252" w:firstLine="142"/>
              <w:rPr>
                <w:szCs w:val="24"/>
                <w:u w:val="single"/>
              </w:rPr>
            </w:pPr>
            <w:r w:rsidRPr="00D26AD7">
              <w:rPr>
                <w:b/>
                <w:szCs w:val="24"/>
              </w:rPr>
              <w:t>Bid Bond:</w:t>
            </w:r>
          </w:p>
        </w:tc>
      </w:tr>
      <w:tr w:rsidR="005A0DEE" w:rsidRPr="00CF3D2F" w14:paraId="3ADA4ED3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727E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9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Bid Bond – original: </w:t>
            </w:r>
            <w:r w:rsidRPr="00D26AD7">
              <w:rPr>
                <w:rFonts w:ascii="Times New Roman" w:hAnsi="Times New Roman"/>
                <w:b/>
              </w:rPr>
              <w:t>Form 4.</w:t>
            </w:r>
          </w:p>
        </w:tc>
      </w:tr>
      <w:tr w:rsidR="005A0DEE" w:rsidRPr="00CF3D2F" w14:paraId="254E5DE1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C2A7" w14:textId="77777777" w:rsidR="005A0DEE" w:rsidRPr="00D26AD7" w:rsidRDefault="005A0DEE" w:rsidP="005A0DEE">
            <w:pPr>
              <w:tabs>
                <w:tab w:val="left" w:pos="0"/>
                <w:tab w:val="left" w:pos="490"/>
              </w:tabs>
              <w:autoSpaceDE w:val="0"/>
              <w:autoSpaceDN w:val="0"/>
              <w:adjustRightInd w:val="0"/>
              <w:spacing w:line="276" w:lineRule="auto"/>
              <w:ind w:left="-77" w:right="127" w:firstLine="142"/>
              <w:rPr>
                <w:b/>
                <w:szCs w:val="24"/>
              </w:rPr>
            </w:pPr>
            <w:r w:rsidRPr="00D26AD7">
              <w:rPr>
                <w:b/>
                <w:szCs w:val="24"/>
              </w:rPr>
              <w:t>Commercial part:</w:t>
            </w:r>
          </w:p>
        </w:tc>
      </w:tr>
      <w:tr w:rsidR="005A0DEE" w:rsidRPr="00CF3D2F" w14:paraId="6C8A3406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5914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9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List of the documents in Commercial part: </w:t>
            </w:r>
            <w:r w:rsidRPr="00D26AD7">
              <w:rPr>
                <w:rFonts w:ascii="Times New Roman" w:hAnsi="Times New Roman"/>
                <w:b/>
              </w:rPr>
              <w:t>Form 9.</w:t>
            </w:r>
          </w:p>
        </w:tc>
      </w:tr>
      <w:tr w:rsidR="005A0DEE" w:rsidRPr="00CF3D2F" w14:paraId="073C5C84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A944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9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Title Page of the Bid: </w:t>
            </w:r>
            <w:r w:rsidRPr="00D26AD7">
              <w:rPr>
                <w:rFonts w:ascii="Times New Roman" w:hAnsi="Times New Roman"/>
                <w:b/>
              </w:rPr>
              <w:t>Form 6.</w:t>
            </w:r>
          </w:p>
        </w:tc>
      </w:tr>
      <w:tr w:rsidR="005A0DEE" w:rsidRPr="00CF3D2F" w14:paraId="2879AFC9" w14:textId="77777777" w:rsidTr="007428E3">
        <w:tblPrEx>
          <w:tblBorders>
            <w:insideH w:val="single" w:sz="8" w:space="0" w:color="000000"/>
          </w:tblBorders>
        </w:tblPrEx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5DA05" w14:textId="77777777" w:rsidR="005A0DEE" w:rsidRPr="00D26AD7" w:rsidRDefault="005A0DEE" w:rsidP="005A0DEE">
            <w:pPr>
              <w:pStyle w:val="a9"/>
              <w:numPr>
                <w:ilvl w:val="0"/>
                <w:numId w:val="47"/>
              </w:numPr>
              <w:tabs>
                <w:tab w:val="left" w:pos="357"/>
              </w:tabs>
              <w:autoSpaceDE w:val="0"/>
              <w:autoSpaceDN w:val="0"/>
              <w:adjustRightInd w:val="0"/>
              <w:spacing w:line="276" w:lineRule="auto"/>
              <w:ind w:left="-77" w:right="252" w:firstLine="9"/>
              <w:rPr>
                <w:rFonts w:ascii="Times New Roman" w:hAnsi="Times New Roman"/>
              </w:rPr>
            </w:pPr>
            <w:r w:rsidRPr="00D26AD7">
              <w:rPr>
                <w:rFonts w:ascii="Times New Roman" w:hAnsi="Times New Roman"/>
              </w:rPr>
              <w:t xml:space="preserve">Commercial (priced) proposal: </w:t>
            </w:r>
            <w:r w:rsidRPr="00D26AD7">
              <w:rPr>
                <w:rFonts w:ascii="Times New Roman" w:hAnsi="Times New Roman"/>
                <w:b/>
              </w:rPr>
              <w:t>Form 7.</w:t>
            </w:r>
          </w:p>
        </w:tc>
      </w:tr>
    </w:tbl>
    <w:p w14:paraId="7F4698F6" w14:textId="77777777" w:rsidR="00E013D0" w:rsidRDefault="00E013D0" w:rsidP="0014643C">
      <w:pPr>
        <w:rPr>
          <w:szCs w:val="24"/>
        </w:rPr>
      </w:pPr>
    </w:p>
    <w:p w14:paraId="5F596DD0" w14:textId="40906A30" w:rsidR="00505675" w:rsidRPr="00505675" w:rsidRDefault="00505675" w:rsidP="0014643C">
      <w:pPr>
        <w:rPr>
          <w:szCs w:val="24"/>
        </w:rPr>
      </w:pPr>
    </w:p>
    <w:sectPr w:rsidR="00505675" w:rsidRPr="00505675" w:rsidSect="006456FF">
      <w:footerReference w:type="default" r:id="rId11"/>
      <w:pgSz w:w="12240" w:h="15840"/>
      <w:pgMar w:top="851" w:right="850" w:bottom="993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13231" w14:textId="77777777" w:rsidR="009560A7" w:rsidRDefault="009560A7" w:rsidP="00CF5625">
      <w:r>
        <w:separator/>
      </w:r>
    </w:p>
  </w:endnote>
  <w:endnote w:type="continuationSeparator" w:id="0">
    <w:p w14:paraId="64E3AC49" w14:textId="77777777" w:rsidR="009560A7" w:rsidRDefault="009560A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0"/>
      </w:rPr>
      <w:id w:val="-1092007809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0DD455" w14:textId="48AE029E" w:rsidR="00963ABA" w:rsidRPr="00C604DA" w:rsidRDefault="00963ABA" w:rsidP="00C604DA">
            <w:pPr>
              <w:pStyle w:val="ad"/>
              <w:jc w:val="right"/>
              <w:rPr>
                <w:i/>
                <w:sz w:val="20"/>
              </w:rPr>
            </w:pPr>
            <w:r w:rsidRPr="00C604DA">
              <w:rPr>
                <w:i/>
                <w:sz w:val="20"/>
              </w:rPr>
              <w:t xml:space="preserve">Page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PAGE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425A81">
              <w:rPr>
                <w:b/>
                <w:bCs/>
                <w:i/>
                <w:noProof/>
                <w:sz w:val="20"/>
              </w:rPr>
              <w:t>5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  <w:r w:rsidRPr="00C604DA">
              <w:rPr>
                <w:i/>
                <w:sz w:val="20"/>
              </w:rPr>
              <w:t xml:space="preserve"> of </w:t>
            </w:r>
            <w:r w:rsidRPr="00C604DA">
              <w:rPr>
                <w:b/>
                <w:bCs/>
                <w:i/>
                <w:sz w:val="20"/>
              </w:rPr>
              <w:fldChar w:fldCharType="begin"/>
            </w:r>
            <w:r w:rsidRPr="00C604DA">
              <w:rPr>
                <w:b/>
                <w:bCs/>
                <w:i/>
                <w:sz w:val="20"/>
              </w:rPr>
              <w:instrText xml:space="preserve"> NUMPAGES  </w:instrText>
            </w:r>
            <w:r w:rsidRPr="00C604DA">
              <w:rPr>
                <w:b/>
                <w:bCs/>
                <w:i/>
                <w:sz w:val="20"/>
              </w:rPr>
              <w:fldChar w:fldCharType="separate"/>
            </w:r>
            <w:r w:rsidR="00425A81">
              <w:rPr>
                <w:b/>
                <w:bCs/>
                <w:i/>
                <w:noProof/>
                <w:sz w:val="20"/>
              </w:rPr>
              <w:t>5</w:t>
            </w:r>
            <w:r w:rsidRPr="00C604DA">
              <w:rPr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69C75" w14:textId="77777777" w:rsidR="009560A7" w:rsidRDefault="009560A7" w:rsidP="00CF5625">
      <w:r>
        <w:separator/>
      </w:r>
    </w:p>
  </w:footnote>
  <w:footnote w:type="continuationSeparator" w:id="0">
    <w:p w14:paraId="13FB3597" w14:textId="77777777" w:rsidR="009560A7" w:rsidRDefault="009560A7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0ED"/>
    <w:multiLevelType w:val="hybridMultilevel"/>
    <w:tmpl w:val="17E405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64D1"/>
    <w:multiLevelType w:val="hybridMultilevel"/>
    <w:tmpl w:val="326CB1FC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2B8259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B35B36"/>
    <w:multiLevelType w:val="hybridMultilevel"/>
    <w:tmpl w:val="F64C833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9BE726E"/>
    <w:multiLevelType w:val="hybridMultilevel"/>
    <w:tmpl w:val="5B4E1592"/>
    <w:lvl w:ilvl="0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7" w15:restartNumberingAfterBreak="0">
    <w:nsid w:val="0E3400C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800539"/>
    <w:multiLevelType w:val="hybridMultilevel"/>
    <w:tmpl w:val="EAF436D8"/>
    <w:lvl w:ilvl="0" w:tplc="C8B07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2337B6"/>
    <w:multiLevelType w:val="multilevel"/>
    <w:tmpl w:val="0410001F"/>
    <w:lvl w:ilvl="0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812F25"/>
    <w:multiLevelType w:val="hybridMultilevel"/>
    <w:tmpl w:val="4B42966C"/>
    <w:lvl w:ilvl="0" w:tplc="B0B8F096">
      <w:start w:val="2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1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22355A"/>
    <w:multiLevelType w:val="hybridMultilevel"/>
    <w:tmpl w:val="026AD6B6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357FFC"/>
    <w:multiLevelType w:val="hybridMultilevel"/>
    <w:tmpl w:val="81EA696E"/>
    <w:lvl w:ilvl="0" w:tplc="2402DF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F05F2"/>
    <w:multiLevelType w:val="multilevel"/>
    <w:tmpl w:val="79B6A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F641A4"/>
    <w:multiLevelType w:val="multilevel"/>
    <w:tmpl w:val="0A387E1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3C0334"/>
    <w:multiLevelType w:val="hybridMultilevel"/>
    <w:tmpl w:val="218A1FFC"/>
    <w:lvl w:ilvl="0" w:tplc="0409000F">
      <w:start w:val="1"/>
      <w:numFmt w:val="decimal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8" w15:restartNumberingAfterBreak="0">
    <w:nsid w:val="1FBE7F43"/>
    <w:multiLevelType w:val="hybridMultilevel"/>
    <w:tmpl w:val="191CB322"/>
    <w:lvl w:ilvl="0" w:tplc="AAC02E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3575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46A2A2C"/>
    <w:multiLevelType w:val="hybridMultilevel"/>
    <w:tmpl w:val="4C4672C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5179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CB961FA"/>
    <w:multiLevelType w:val="hybridMultilevel"/>
    <w:tmpl w:val="FE0002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B2F01"/>
    <w:multiLevelType w:val="multilevel"/>
    <w:tmpl w:val="06F8ADCC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5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9F4E44"/>
    <w:multiLevelType w:val="multilevel"/>
    <w:tmpl w:val="72FA5E1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4A3C47"/>
    <w:multiLevelType w:val="hybridMultilevel"/>
    <w:tmpl w:val="41523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754CDD"/>
    <w:multiLevelType w:val="hybridMultilevel"/>
    <w:tmpl w:val="FF20395C"/>
    <w:lvl w:ilvl="0" w:tplc="46D24BD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0227BE"/>
    <w:multiLevelType w:val="hybridMultilevel"/>
    <w:tmpl w:val="2848AA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371F61"/>
    <w:multiLevelType w:val="hybridMultilevel"/>
    <w:tmpl w:val="E77AE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6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C5281"/>
    <w:multiLevelType w:val="multilevel"/>
    <w:tmpl w:val="214E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99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9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61F3E"/>
    <w:multiLevelType w:val="hybridMultilevel"/>
    <w:tmpl w:val="6512FE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122A0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6A4948AC"/>
    <w:multiLevelType w:val="hybridMultilevel"/>
    <w:tmpl w:val="835CC896"/>
    <w:lvl w:ilvl="0" w:tplc="AAC02E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5"/>
  </w:num>
  <w:num w:numId="3">
    <w:abstractNumId w:val="43"/>
  </w:num>
  <w:num w:numId="4">
    <w:abstractNumId w:val="38"/>
  </w:num>
  <w:num w:numId="5">
    <w:abstractNumId w:val="33"/>
  </w:num>
  <w:num w:numId="6">
    <w:abstractNumId w:val="6"/>
  </w:num>
  <w:num w:numId="7">
    <w:abstractNumId w:val="40"/>
  </w:num>
  <w:num w:numId="8">
    <w:abstractNumId w:val="16"/>
  </w:num>
  <w:num w:numId="9">
    <w:abstractNumId w:val="42"/>
  </w:num>
  <w:num w:numId="10">
    <w:abstractNumId w:val="22"/>
  </w:num>
  <w:num w:numId="11">
    <w:abstractNumId w:val="18"/>
  </w:num>
  <w:num w:numId="12">
    <w:abstractNumId w:val="36"/>
  </w:num>
  <w:num w:numId="13">
    <w:abstractNumId w:val="7"/>
  </w:num>
  <w:num w:numId="14">
    <w:abstractNumId w:val="35"/>
  </w:num>
  <w:num w:numId="15">
    <w:abstractNumId w:val="46"/>
  </w:num>
  <w:num w:numId="16">
    <w:abstractNumId w:val="21"/>
  </w:num>
  <w:num w:numId="17">
    <w:abstractNumId w:val="28"/>
  </w:num>
  <w:num w:numId="18">
    <w:abstractNumId w:val="11"/>
  </w:num>
  <w:num w:numId="19">
    <w:abstractNumId w:val="2"/>
  </w:num>
  <w:num w:numId="20">
    <w:abstractNumId w:val="25"/>
  </w:num>
  <w:num w:numId="21">
    <w:abstractNumId w:val="27"/>
  </w:num>
  <w:num w:numId="22">
    <w:abstractNumId w:val="31"/>
  </w:num>
  <w:num w:numId="23">
    <w:abstractNumId w:val="5"/>
  </w:num>
  <w:num w:numId="24">
    <w:abstractNumId w:val="19"/>
  </w:num>
  <w:num w:numId="25">
    <w:abstractNumId w:val="44"/>
  </w:num>
  <w:num w:numId="26">
    <w:abstractNumId w:val="9"/>
  </w:num>
  <w:num w:numId="27">
    <w:abstractNumId w:val="0"/>
  </w:num>
  <w:num w:numId="28">
    <w:abstractNumId w:val="37"/>
  </w:num>
  <w:num w:numId="29">
    <w:abstractNumId w:val="17"/>
  </w:num>
  <w:num w:numId="30">
    <w:abstractNumId w:val="14"/>
  </w:num>
  <w:num w:numId="31">
    <w:abstractNumId w:val="32"/>
  </w:num>
  <w:num w:numId="32">
    <w:abstractNumId w:val="12"/>
  </w:num>
  <w:num w:numId="33">
    <w:abstractNumId w:val="29"/>
  </w:num>
  <w:num w:numId="34">
    <w:abstractNumId w:val="1"/>
  </w:num>
  <w:num w:numId="35">
    <w:abstractNumId w:val="41"/>
  </w:num>
  <w:num w:numId="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8"/>
  </w:num>
  <w:num w:numId="39">
    <w:abstractNumId w:val="30"/>
  </w:num>
  <w:num w:numId="40">
    <w:abstractNumId w:val="34"/>
  </w:num>
  <w:num w:numId="41">
    <w:abstractNumId w:val="3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15"/>
  </w:num>
  <w:num w:numId="45">
    <w:abstractNumId w:val="26"/>
  </w:num>
  <w:num w:numId="46">
    <w:abstractNumId w:val="20"/>
  </w:num>
  <w:num w:numId="47">
    <w:abstractNumId w:val="23"/>
  </w:num>
  <w:num w:numId="48">
    <w:abstractNumId w:val="13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1DB6"/>
    <w:rsid w:val="00003913"/>
    <w:rsid w:val="00005436"/>
    <w:rsid w:val="0000559C"/>
    <w:rsid w:val="00005B9E"/>
    <w:rsid w:val="000113E0"/>
    <w:rsid w:val="0001327C"/>
    <w:rsid w:val="000135A9"/>
    <w:rsid w:val="00017F98"/>
    <w:rsid w:val="00021C7A"/>
    <w:rsid w:val="00021F79"/>
    <w:rsid w:val="000257AF"/>
    <w:rsid w:val="000259B9"/>
    <w:rsid w:val="000300B8"/>
    <w:rsid w:val="000345E3"/>
    <w:rsid w:val="000365DD"/>
    <w:rsid w:val="0004110D"/>
    <w:rsid w:val="00046AC5"/>
    <w:rsid w:val="00051E3D"/>
    <w:rsid w:val="0005204F"/>
    <w:rsid w:val="000545CF"/>
    <w:rsid w:val="000560E2"/>
    <w:rsid w:val="0006028F"/>
    <w:rsid w:val="00074D5C"/>
    <w:rsid w:val="000813A7"/>
    <w:rsid w:val="0008269C"/>
    <w:rsid w:val="00090CED"/>
    <w:rsid w:val="000919B2"/>
    <w:rsid w:val="000941B3"/>
    <w:rsid w:val="00095D9B"/>
    <w:rsid w:val="0009738C"/>
    <w:rsid w:val="000A1D88"/>
    <w:rsid w:val="000A6A07"/>
    <w:rsid w:val="000A70A8"/>
    <w:rsid w:val="000B055D"/>
    <w:rsid w:val="000B1614"/>
    <w:rsid w:val="000B6A65"/>
    <w:rsid w:val="000B6DE7"/>
    <w:rsid w:val="000B7BC3"/>
    <w:rsid w:val="000C0F7F"/>
    <w:rsid w:val="000C5282"/>
    <w:rsid w:val="000C7E6D"/>
    <w:rsid w:val="000D1326"/>
    <w:rsid w:val="000D6F0D"/>
    <w:rsid w:val="000E1999"/>
    <w:rsid w:val="000F10C0"/>
    <w:rsid w:val="000F51EF"/>
    <w:rsid w:val="00113D3B"/>
    <w:rsid w:val="00114B4D"/>
    <w:rsid w:val="00114CB5"/>
    <w:rsid w:val="00121921"/>
    <w:rsid w:val="00133F5B"/>
    <w:rsid w:val="001347B1"/>
    <w:rsid w:val="00137641"/>
    <w:rsid w:val="001402C4"/>
    <w:rsid w:val="00142F14"/>
    <w:rsid w:val="00144D5A"/>
    <w:rsid w:val="0014643C"/>
    <w:rsid w:val="00146689"/>
    <w:rsid w:val="00153016"/>
    <w:rsid w:val="00156032"/>
    <w:rsid w:val="00160DA1"/>
    <w:rsid w:val="00162D77"/>
    <w:rsid w:val="001630F0"/>
    <w:rsid w:val="00172CB5"/>
    <w:rsid w:val="00175DB1"/>
    <w:rsid w:val="00177C3A"/>
    <w:rsid w:val="00183494"/>
    <w:rsid w:val="001853C9"/>
    <w:rsid w:val="00192148"/>
    <w:rsid w:val="001964F6"/>
    <w:rsid w:val="001A06C7"/>
    <w:rsid w:val="001A36E9"/>
    <w:rsid w:val="001A5126"/>
    <w:rsid w:val="001A5FDD"/>
    <w:rsid w:val="001A768D"/>
    <w:rsid w:val="001B179E"/>
    <w:rsid w:val="001B1A08"/>
    <w:rsid w:val="001B45A1"/>
    <w:rsid w:val="001B5051"/>
    <w:rsid w:val="001B7649"/>
    <w:rsid w:val="001B7C17"/>
    <w:rsid w:val="001C4AC7"/>
    <w:rsid w:val="001C5FDC"/>
    <w:rsid w:val="001C66CF"/>
    <w:rsid w:val="001D0295"/>
    <w:rsid w:val="001E34D1"/>
    <w:rsid w:val="001F52D5"/>
    <w:rsid w:val="00201E32"/>
    <w:rsid w:val="00204605"/>
    <w:rsid w:val="00204972"/>
    <w:rsid w:val="00210DC3"/>
    <w:rsid w:val="00212C7A"/>
    <w:rsid w:val="00215495"/>
    <w:rsid w:val="00215B16"/>
    <w:rsid w:val="002324E3"/>
    <w:rsid w:val="0023522F"/>
    <w:rsid w:val="00237CF8"/>
    <w:rsid w:val="0024039A"/>
    <w:rsid w:val="002422C4"/>
    <w:rsid w:val="002434FE"/>
    <w:rsid w:val="00245DDB"/>
    <w:rsid w:val="00246EA0"/>
    <w:rsid w:val="002527DF"/>
    <w:rsid w:val="00252B29"/>
    <w:rsid w:val="00264D71"/>
    <w:rsid w:val="002701AF"/>
    <w:rsid w:val="00270AB0"/>
    <w:rsid w:val="002770FE"/>
    <w:rsid w:val="002804A5"/>
    <w:rsid w:val="00284E70"/>
    <w:rsid w:val="00287C03"/>
    <w:rsid w:val="00297262"/>
    <w:rsid w:val="002A1279"/>
    <w:rsid w:val="002A46E9"/>
    <w:rsid w:val="002A6EEF"/>
    <w:rsid w:val="002B1690"/>
    <w:rsid w:val="002B16C1"/>
    <w:rsid w:val="002B6F5E"/>
    <w:rsid w:val="002C49CE"/>
    <w:rsid w:val="002C4F5D"/>
    <w:rsid w:val="002D0575"/>
    <w:rsid w:val="002D2057"/>
    <w:rsid w:val="002D470C"/>
    <w:rsid w:val="002D477E"/>
    <w:rsid w:val="002D7243"/>
    <w:rsid w:val="002D7B02"/>
    <w:rsid w:val="002E08A9"/>
    <w:rsid w:val="002E6813"/>
    <w:rsid w:val="002F04E9"/>
    <w:rsid w:val="002F0B18"/>
    <w:rsid w:val="002F1774"/>
    <w:rsid w:val="002F1F8B"/>
    <w:rsid w:val="002F37D7"/>
    <w:rsid w:val="002F524D"/>
    <w:rsid w:val="002F5A00"/>
    <w:rsid w:val="002F6B13"/>
    <w:rsid w:val="0030447B"/>
    <w:rsid w:val="00304ED0"/>
    <w:rsid w:val="00307F35"/>
    <w:rsid w:val="00313A08"/>
    <w:rsid w:val="003200B8"/>
    <w:rsid w:val="003208D1"/>
    <w:rsid w:val="00324991"/>
    <w:rsid w:val="00337759"/>
    <w:rsid w:val="00337CE4"/>
    <w:rsid w:val="00340E5E"/>
    <w:rsid w:val="003413E2"/>
    <w:rsid w:val="00350280"/>
    <w:rsid w:val="00362319"/>
    <w:rsid w:val="00362431"/>
    <w:rsid w:val="00365472"/>
    <w:rsid w:val="0036548C"/>
    <w:rsid w:val="00366BE1"/>
    <w:rsid w:val="00366FEE"/>
    <w:rsid w:val="00374710"/>
    <w:rsid w:val="00376E6A"/>
    <w:rsid w:val="003801D0"/>
    <w:rsid w:val="003876F4"/>
    <w:rsid w:val="00390294"/>
    <w:rsid w:val="00392AB8"/>
    <w:rsid w:val="003932E4"/>
    <w:rsid w:val="003935FA"/>
    <w:rsid w:val="003A0095"/>
    <w:rsid w:val="003A53ED"/>
    <w:rsid w:val="003A7AB2"/>
    <w:rsid w:val="003B1E3D"/>
    <w:rsid w:val="003B455C"/>
    <w:rsid w:val="003B5A76"/>
    <w:rsid w:val="003B62D2"/>
    <w:rsid w:val="003C0F04"/>
    <w:rsid w:val="003C3C6D"/>
    <w:rsid w:val="003C7A0C"/>
    <w:rsid w:val="003D3A9F"/>
    <w:rsid w:val="003D5BD3"/>
    <w:rsid w:val="003E01EC"/>
    <w:rsid w:val="003E0E85"/>
    <w:rsid w:val="003E1818"/>
    <w:rsid w:val="003E1CD2"/>
    <w:rsid w:val="003E22B7"/>
    <w:rsid w:val="003E4D1E"/>
    <w:rsid w:val="003E6A33"/>
    <w:rsid w:val="003E7931"/>
    <w:rsid w:val="003F11F2"/>
    <w:rsid w:val="003F146F"/>
    <w:rsid w:val="003F33F5"/>
    <w:rsid w:val="00400A12"/>
    <w:rsid w:val="00401C53"/>
    <w:rsid w:val="00402ACF"/>
    <w:rsid w:val="00405FDF"/>
    <w:rsid w:val="00407953"/>
    <w:rsid w:val="00412392"/>
    <w:rsid w:val="00413A08"/>
    <w:rsid w:val="00422F46"/>
    <w:rsid w:val="00423664"/>
    <w:rsid w:val="00425A81"/>
    <w:rsid w:val="004266D1"/>
    <w:rsid w:val="0045195E"/>
    <w:rsid w:val="0045390A"/>
    <w:rsid w:val="00454E59"/>
    <w:rsid w:val="00456358"/>
    <w:rsid w:val="00456D33"/>
    <w:rsid w:val="004603B9"/>
    <w:rsid w:val="00460D2E"/>
    <w:rsid w:val="004643E2"/>
    <w:rsid w:val="00472B29"/>
    <w:rsid w:val="00473B5A"/>
    <w:rsid w:val="004747CC"/>
    <w:rsid w:val="0047727D"/>
    <w:rsid w:val="00485753"/>
    <w:rsid w:val="00486B47"/>
    <w:rsid w:val="004A3F2F"/>
    <w:rsid w:val="004A5A82"/>
    <w:rsid w:val="004A69CD"/>
    <w:rsid w:val="004B46DE"/>
    <w:rsid w:val="004B5528"/>
    <w:rsid w:val="004C1358"/>
    <w:rsid w:val="004C3718"/>
    <w:rsid w:val="004C39C4"/>
    <w:rsid w:val="004C434D"/>
    <w:rsid w:val="004C4E1B"/>
    <w:rsid w:val="004C4FE9"/>
    <w:rsid w:val="004E50EB"/>
    <w:rsid w:val="004E7615"/>
    <w:rsid w:val="004F01F8"/>
    <w:rsid w:val="00501B3A"/>
    <w:rsid w:val="00505675"/>
    <w:rsid w:val="005139DF"/>
    <w:rsid w:val="00516ECC"/>
    <w:rsid w:val="00517765"/>
    <w:rsid w:val="00521B0F"/>
    <w:rsid w:val="005236D5"/>
    <w:rsid w:val="00524C3F"/>
    <w:rsid w:val="00530CA6"/>
    <w:rsid w:val="00532F79"/>
    <w:rsid w:val="00535315"/>
    <w:rsid w:val="00544413"/>
    <w:rsid w:val="00544706"/>
    <w:rsid w:val="005461F0"/>
    <w:rsid w:val="00550B66"/>
    <w:rsid w:val="00551C57"/>
    <w:rsid w:val="00551E55"/>
    <w:rsid w:val="005534B7"/>
    <w:rsid w:val="005536CA"/>
    <w:rsid w:val="005542B1"/>
    <w:rsid w:val="00555D86"/>
    <w:rsid w:val="00565713"/>
    <w:rsid w:val="00566DE1"/>
    <w:rsid w:val="0056720A"/>
    <w:rsid w:val="005762BD"/>
    <w:rsid w:val="0057749C"/>
    <w:rsid w:val="0059241C"/>
    <w:rsid w:val="00592A45"/>
    <w:rsid w:val="0059317F"/>
    <w:rsid w:val="00593472"/>
    <w:rsid w:val="00596C3E"/>
    <w:rsid w:val="005A015D"/>
    <w:rsid w:val="005A0DEE"/>
    <w:rsid w:val="005A37D4"/>
    <w:rsid w:val="005A50EA"/>
    <w:rsid w:val="005B1D5F"/>
    <w:rsid w:val="005B2502"/>
    <w:rsid w:val="005B4302"/>
    <w:rsid w:val="005C4464"/>
    <w:rsid w:val="005C62EB"/>
    <w:rsid w:val="005D1817"/>
    <w:rsid w:val="005E59D3"/>
    <w:rsid w:val="005E6232"/>
    <w:rsid w:val="005F24AA"/>
    <w:rsid w:val="00602737"/>
    <w:rsid w:val="00602EBC"/>
    <w:rsid w:val="0060590F"/>
    <w:rsid w:val="006111EB"/>
    <w:rsid w:val="00616DD5"/>
    <w:rsid w:val="00620DC2"/>
    <w:rsid w:val="006223E7"/>
    <w:rsid w:val="006254A4"/>
    <w:rsid w:val="006339BE"/>
    <w:rsid w:val="00636DB1"/>
    <w:rsid w:val="00644011"/>
    <w:rsid w:val="006456FF"/>
    <w:rsid w:val="006458FE"/>
    <w:rsid w:val="006462EF"/>
    <w:rsid w:val="006463BC"/>
    <w:rsid w:val="00650886"/>
    <w:rsid w:val="006566B8"/>
    <w:rsid w:val="00657931"/>
    <w:rsid w:val="00660A81"/>
    <w:rsid w:val="006658AE"/>
    <w:rsid w:val="00665C86"/>
    <w:rsid w:val="00671E91"/>
    <w:rsid w:val="00673495"/>
    <w:rsid w:val="006742C5"/>
    <w:rsid w:val="00674E05"/>
    <w:rsid w:val="00676D95"/>
    <w:rsid w:val="00684AD8"/>
    <w:rsid w:val="00690234"/>
    <w:rsid w:val="00692D0E"/>
    <w:rsid w:val="00696825"/>
    <w:rsid w:val="006A303B"/>
    <w:rsid w:val="006B5A56"/>
    <w:rsid w:val="006B6B77"/>
    <w:rsid w:val="006C10C1"/>
    <w:rsid w:val="006C12EB"/>
    <w:rsid w:val="006D192C"/>
    <w:rsid w:val="006D3F58"/>
    <w:rsid w:val="006D4864"/>
    <w:rsid w:val="006E01DD"/>
    <w:rsid w:val="006E0404"/>
    <w:rsid w:val="006E11FE"/>
    <w:rsid w:val="006E6487"/>
    <w:rsid w:val="006F7342"/>
    <w:rsid w:val="007115C4"/>
    <w:rsid w:val="00714C2D"/>
    <w:rsid w:val="00717195"/>
    <w:rsid w:val="00720741"/>
    <w:rsid w:val="00720E0A"/>
    <w:rsid w:val="00723E21"/>
    <w:rsid w:val="0072610A"/>
    <w:rsid w:val="00737255"/>
    <w:rsid w:val="007428E3"/>
    <w:rsid w:val="00743640"/>
    <w:rsid w:val="007443B4"/>
    <w:rsid w:val="00750343"/>
    <w:rsid w:val="0075474E"/>
    <w:rsid w:val="00754D4D"/>
    <w:rsid w:val="00755465"/>
    <w:rsid w:val="007555A0"/>
    <w:rsid w:val="00756076"/>
    <w:rsid w:val="00760270"/>
    <w:rsid w:val="00762CE5"/>
    <w:rsid w:val="0076332C"/>
    <w:rsid w:val="00763CA9"/>
    <w:rsid w:val="00764EA6"/>
    <w:rsid w:val="00765D0C"/>
    <w:rsid w:val="00773B83"/>
    <w:rsid w:val="00774375"/>
    <w:rsid w:val="0078417D"/>
    <w:rsid w:val="0078775C"/>
    <w:rsid w:val="007920C0"/>
    <w:rsid w:val="00792259"/>
    <w:rsid w:val="00793130"/>
    <w:rsid w:val="007961C4"/>
    <w:rsid w:val="00796469"/>
    <w:rsid w:val="00796AC4"/>
    <w:rsid w:val="007A38A5"/>
    <w:rsid w:val="007A6EAD"/>
    <w:rsid w:val="007A73DD"/>
    <w:rsid w:val="007A7F59"/>
    <w:rsid w:val="007B468B"/>
    <w:rsid w:val="007B49B1"/>
    <w:rsid w:val="007B6709"/>
    <w:rsid w:val="007C1D48"/>
    <w:rsid w:val="007C316D"/>
    <w:rsid w:val="007C33B1"/>
    <w:rsid w:val="007C50F1"/>
    <w:rsid w:val="007C719C"/>
    <w:rsid w:val="007D0215"/>
    <w:rsid w:val="007D3414"/>
    <w:rsid w:val="007D7494"/>
    <w:rsid w:val="007E0F4A"/>
    <w:rsid w:val="007E4200"/>
    <w:rsid w:val="007E4BEF"/>
    <w:rsid w:val="007E7CE2"/>
    <w:rsid w:val="007F4338"/>
    <w:rsid w:val="00810561"/>
    <w:rsid w:val="008110B9"/>
    <w:rsid w:val="00813A01"/>
    <w:rsid w:val="00815425"/>
    <w:rsid w:val="00815E5A"/>
    <w:rsid w:val="00821F76"/>
    <w:rsid w:val="0083094F"/>
    <w:rsid w:val="00832DF9"/>
    <w:rsid w:val="00835933"/>
    <w:rsid w:val="0084094C"/>
    <w:rsid w:val="0084201A"/>
    <w:rsid w:val="0085618B"/>
    <w:rsid w:val="00860A4B"/>
    <w:rsid w:val="00862787"/>
    <w:rsid w:val="00864F90"/>
    <w:rsid w:val="008713EA"/>
    <w:rsid w:val="008718D3"/>
    <w:rsid w:val="0087211B"/>
    <w:rsid w:val="00873DBD"/>
    <w:rsid w:val="00873F19"/>
    <w:rsid w:val="00875235"/>
    <w:rsid w:val="008804A4"/>
    <w:rsid w:val="008964D5"/>
    <w:rsid w:val="008A1927"/>
    <w:rsid w:val="008A4926"/>
    <w:rsid w:val="008A5B27"/>
    <w:rsid w:val="008A5E15"/>
    <w:rsid w:val="008A6396"/>
    <w:rsid w:val="008B06DF"/>
    <w:rsid w:val="008B1073"/>
    <w:rsid w:val="008C2E29"/>
    <w:rsid w:val="008C3CB4"/>
    <w:rsid w:val="008C3DAE"/>
    <w:rsid w:val="008C44BB"/>
    <w:rsid w:val="008D0862"/>
    <w:rsid w:val="008D0D34"/>
    <w:rsid w:val="008D0E11"/>
    <w:rsid w:val="008D1B1B"/>
    <w:rsid w:val="008D1E34"/>
    <w:rsid w:val="008D3684"/>
    <w:rsid w:val="008E0758"/>
    <w:rsid w:val="008E1A5A"/>
    <w:rsid w:val="008F28F5"/>
    <w:rsid w:val="008F57A7"/>
    <w:rsid w:val="008F7E8D"/>
    <w:rsid w:val="00904321"/>
    <w:rsid w:val="00912310"/>
    <w:rsid w:val="00914807"/>
    <w:rsid w:val="009150D9"/>
    <w:rsid w:val="009165E3"/>
    <w:rsid w:val="009200B1"/>
    <w:rsid w:val="0092093D"/>
    <w:rsid w:val="009261ED"/>
    <w:rsid w:val="00933AAF"/>
    <w:rsid w:val="0093595E"/>
    <w:rsid w:val="00937EB9"/>
    <w:rsid w:val="0094085E"/>
    <w:rsid w:val="009411DD"/>
    <w:rsid w:val="009422D3"/>
    <w:rsid w:val="009477A3"/>
    <w:rsid w:val="00950ED6"/>
    <w:rsid w:val="009546C8"/>
    <w:rsid w:val="00955AB5"/>
    <w:rsid w:val="00955C54"/>
    <w:rsid w:val="009560A7"/>
    <w:rsid w:val="00963ABA"/>
    <w:rsid w:val="00965E21"/>
    <w:rsid w:val="00966C01"/>
    <w:rsid w:val="00972C24"/>
    <w:rsid w:val="00974076"/>
    <w:rsid w:val="00976EF1"/>
    <w:rsid w:val="00977478"/>
    <w:rsid w:val="00977C3F"/>
    <w:rsid w:val="00997BF2"/>
    <w:rsid w:val="009B2CF7"/>
    <w:rsid w:val="009B30D2"/>
    <w:rsid w:val="009C1FC1"/>
    <w:rsid w:val="009D1104"/>
    <w:rsid w:val="009D3A79"/>
    <w:rsid w:val="009D4051"/>
    <w:rsid w:val="009E0481"/>
    <w:rsid w:val="009E0515"/>
    <w:rsid w:val="009E0690"/>
    <w:rsid w:val="009E0F1A"/>
    <w:rsid w:val="009E1997"/>
    <w:rsid w:val="009F1847"/>
    <w:rsid w:val="009F7C6D"/>
    <w:rsid w:val="00A03938"/>
    <w:rsid w:val="00A041D4"/>
    <w:rsid w:val="00A06C42"/>
    <w:rsid w:val="00A125D1"/>
    <w:rsid w:val="00A1341C"/>
    <w:rsid w:val="00A17544"/>
    <w:rsid w:val="00A226EE"/>
    <w:rsid w:val="00A326A6"/>
    <w:rsid w:val="00A348A6"/>
    <w:rsid w:val="00A55142"/>
    <w:rsid w:val="00A638B4"/>
    <w:rsid w:val="00A74242"/>
    <w:rsid w:val="00A777D4"/>
    <w:rsid w:val="00A84DA5"/>
    <w:rsid w:val="00A86BD1"/>
    <w:rsid w:val="00A94729"/>
    <w:rsid w:val="00AA0C67"/>
    <w:rsid w:val="00AA26B6"/>
    <w:rsid w:val="00AB1D63"/>
    <w:rsid w:val="00AB2CF4"/>
    <w:rsid w:val="00AB4F0D"/>
    <w:rsid w:val="00AC1AD3"/>
    <w:rsid w:val="00AC33F6"/>
    <w:rsid w:val="00AC503E"/>
    <w:rsid w:val="00AC57FC"/>
    <w:rsid w:val="00AC75C1"/>
    <w:rsid w:val="00AD4355"/>
    <w:rsid w:val="00AE046F"/>
    <w:rsid w:val="00AE5BFE"/>
    <w:rsid w:val="00AE65FD"/>
    <w:rsid w:val="00AE6943"/>
    <w:rsid w:val="00AE6E47"/>
    <w:rsid w:val="00AE7EDE"/>
    <w:rsid w:val="00AF108B"/>
    <w:rsid w:val="00AF20AB"/>
    <w:rsid w:val="00AF6B96"/>
    <w:rsid w:val="00B00953"/>
    <w:rsid w:val="00B00C7B"/>
    <w:rsid w:val="00B0165F"/>
    <w:rsid w:val="00B038A8"/>
    <w:rsid w:val="00B03F9B"/>
    <w:rsid w:val="00B0409E"/>
    <w:rsid w:val="00B14CD9"/>
    <w:rsid w:val="00B219A9"/>
    <w:rsid w:val="00B23B86"/>
    <w:rsid w:val="00B23F96"/>
    <w:rsid w:val="00B25A4C"/>
    <w:rsid w:val="00B31704"/>
    <w:rsid w:val="00B32243"/>
    <w:rsid w:val="00B32825"/>
    <w:rsid w:val="00B34313"/>
    <w:rsid w:val="00B36248"/>
    <w:rsid w:val="00B4103D"/>
    <w:rsid w:val="00B42061"/>
    <w:rsid w:val="00B5213D"/>
    <w:rsid w:val="00B653CD"/>
    <w:rsid w:val="00B65668"/>
    <w:rsid w:val="00B6742C"/>
    <w:rsid w:val="00B71E76"/>
    <w:rsid w:val="00B7323D"/>
    <w:rsid w:val="00B8312C"/>
    <w:rsid w:val="00B84C3E"/>
    <w:rsid w:val="00B85579"/>
    <w:rsid w:val="00B9190A"/>
    <w:rsid w:val="00BA22A4"/>
    <w:rsid w:val="00BA2EA0"/>
    <w:rsid w:val="00BB2197"/>
    <w:rsid w:val="00BB2483"/>
    <w:rsid w:val="00BB2EA8"/>
    <w:rsid w:val="00BC0533"/>
    <w:rsid w:val="00BC059E"/>
    <w:rsid w:val="00BC1AEA"/>
    <w:rsid w:val="00BC514B"/>
    <w:rsid w:val="00BC603C"/>
    <w:rsid w:val="00BC6249"/>
    <w:rsid w:val="00BD3440"/>
    <w:rsid w:val="00BD6179"/>
    <w:rsid w:val="00BE1F52"/>
    <w:rsid w:val="00BE5230"/>
    <w:rsid w:val="00BF21E2"/>
    <w:rsid w:val="00BF63B4"/>
    <w:rsid w:val="00BF6EBF"/>
    <w:rsid w:val="00C02125"/>
    <w:rsid w:val="00C109F8"/>
    <w:rsid w:val="00C1216E"/>
    <w:rsid w:val="00C13B16"/>
    <w:rsid w:val="00C21A8B"/>
    <w:rsid w:val="00C24C1F"/>
    <w:rsid w:val="00C27CE0"/>
    <w:rsid w:val="00C32C90"/>
    <w:rsid w:val="00C36136"/>
    <w:rsid w:val="00C44475"/>
    <w:rsid w:val="00C475D8"/>
    <w:rsid w:val="00C5285C"/>
    <w:rsid w:val="00C53218"/>
    <w:rsid w:val="00C604DA"/>
    <w:rsid w:val="00C60D35"/>
    <w:rsid w:val="00C66C68"/>
    <w:rsid w:val="00C6790B"/>
    <w:rsid w:val="00C74880"/>
    <w:rsid w:val="00C76435"/>
    <w:rsid w:val="00C832D6"/>
    <w:rsid w:val="00C83AD7"/>
    <w:rsid w:val="00C86D7A"/>
    <w:rsid w:val="00C9636E"/>
    <w:rsid w:val="00C96642"/>
    <w:rsid w:val="00C97016"/>
    <w:rsid w:val="00CA0013"/>
    <w:rsid w:val="00CA2C50"/>
    <w:rsid w:val="00CA6311"/>
    <w:rsid w:val="00CA694B"/>
    <w:rsid w:val="00CA7926"/>
    <w:rsid w:val="00CB0BCE"/>
    <w:rsid w:val="00CC78F6"/>
    <w:rsid w:val="00CD0933"/>
    <w:rsid w:val="00CD4A95"/>
    <w:rsid w:val="00CD59A5"/>
    <w:rsid w:val="00CD5D1D"/>
    <w:rsid w:val="00CD637E"/>
    <w:rsid w:val="00CE125E"/>
    <w:rsid w:val="00CE6383"/>
    <w:rsid w:val="00CF0A39"/>
    <w:rsid w:val="00CF0A40"/>
    <w:rsid w:val="00CF3D2F"/>
    <w:rsid w:val="00CF4910"/>
    <w:rsid w:val="00CF5625"/>
    <w:rsid w:val="00CF72C2"/>
    <w:rsid w:val="00D0557E"/>
    <w:rsid w:val="00D21A0F"/>
    <w:rsid w:val="00D2242E"/>
    <w:rsid w:val="00D26AD7"/>
    <w:rsid w:val="00D26CE1"/>
    <w:rsid w:val="00D32B4B"/>
    <w:rsid w:val="00D34C1C"/>
    <w:rsid w:val="00D354C1"/>
    <w:rsid w:val="00D41A85"/>
    <w:rsid w:val="00D510E1"/>
    <w:rsid w:val="00D5192D"/>
    <w:rsid w:val="00D54E79"/>
    <w:rsid w:val="00D60712"/>
    <w:rsid w:val="00D669D9"/>
    <w:rsid w:val="00D66A56"/>
    <w:rsid w:val="00D671D9"/>
    <w:rsid w:val="00D70EEB"/>
    <w:rsid w:val="00D779F6"/>
    <w:rsid w:val="00D87A75"/>
    <w:rsid w:val="00D92245"/>
    <w:rsid w:val="00D92EC8"/>
    <w:rsid w:val="00D93A1D"/>
    <w:rsid w:val="00D97809"/>
    <w:rsid w:val="00DA493F"/>
    <w:rsid w:val="00DA675D"/>
    <w:rsid w:val="00DB0A9C"/>
    <w:rsid w:val="00DB0BBC"/>
    <w:rsid w:val="00DB1C54"/>
    <w:rsid w:val="00DB5CE2"/>
    <w:rsid w:val="00DC2BFA"/>
    <w:rsid w:val="00DC3FD6"/>
    <w:rsid w:val="00DC48F9"/>
    <w:rsid w:val="00DD28F6"/>
    <w:rsid w:val="00DD3E54"/>
    <w:rsid w:val="00DE5D7A"/>
    <w:rsid w:val="00DE7602"/>
    <w:rsid w:val="00DE7920"/>
    <w:rsid w:val="00DF1B79"/>
    <w:rsid w:val="00DF5C62"/>
    <w:rsid w:val="00DF7C07"/>
    <w:rsid w:val="00E013D0"/>
    <w:rsid w:val="00E01E0A"/>
    <w:rsid w:val="00E0405B"/>
    <w:rsid w:val="00E05C55"/>
    <w:rsid w:val="00E05E80"/>
    <w:rsid w:val="00E14C6D"/>
    <w:rsid w:val="00E21E8A"/>
    <w:rsid w:val="00E220E8"/>
    <w:rsid w:val="00E222F7"/>
    <w:rsid w:val="00E23BE9"/>
    <w:rsid w:val="00E26814"/>
    <w:rsid w:val="00E27002"/>
    <w:rsid w:val="00E3106C"/>
    <w:rsid w:val="00E318FA"/>
    <w:rsid w:val="00E31C88"/>
    <w:rsid w:val="00E32574"/>
    <w:rsid w:val="00E465C2"/>
    <w:rsid w:val="00E54FF8"/>
    <w:rsid w:val="00E60220"/>
    <w:rsid w:val="00E656D4"/>
    <w:rsid w:val="00E65C5E"/>
    <w:rsid w:val="00E7082C"/>
    <w:rsid w:val="00E70BD2"/>
    <w:rsid w:val="00E718EE"/>
    <w:rsid w:val="00E8062D"/>
    <w:rsid w:val="00E80C2E"/>
    <w:rsid w:val="00E85259"/>
    <w:rsid w:val="00E85FEC"/>
    <w:rsid w:val="00E96013"/>
    <w:rsid w:val="00EA0F64"/>
    <w:rsid w:val="00EA2AEB"/>
    <w:rsid w:val="00EA618D"/>
    <w:rsid w:val="00EB0D45"/>
    <w:rsid w:val="00EB6EDF"/>
    <w:rsid w:val="00ED09D6"/>
    <w:rsid w:val="00ED0FA6"/>
    <w:rsid w:val="00ED1C30"/>
    <w:rsid w:val="00ED317B"/>
    <w:rsid w:val="00ED652D"/>
    <w:rsid w:val="00ED6648"/>
    <w:rsid w:val="00EE1B5E"/>
    <w:rsid w:val="00EE1DA6"/>
    <w:rsid w:val="00EE55A8"/>
    <w:rsid w:val="00EF1FA2"/>
    <w:rsid w:val="00EF43E3"/>
    <w:rsid w:val="00EF5193"/>
    <w:rsid w:val="00F04CD4"/>
    <w:rsid w:val="00F060E0"/>
    <w:rsid w:val="00F06F31"/>
    <w:rsid w:val="00F074DF"/>
    <w:rsid w:val="00F12ECD"/>
    <w:rsid w:val="00F13670"/>
    <w:rsid w:val="00F16EF7"/>
    <w:rsid w:val="00F201DF"/>
    <w:rsid w:val="00F21DE7"/>
    <w:rsid w:val="00F238BF"/>
    <w:rsid w:val="00F314B2"/>
    <w:rsid w:val="00F314C5"/>
    <w:rsid w:val="00F33CB3"/>
    <w:rsid w:val="00F34BA7"/>
    <w:rsid w:val="00F34DCE"/>
    <w:rsid w:val="00F3541C"/>
    <w:rsid w:val="00F35BC3"/>
    <w:rsid w:val="00F35C6A"/>
    <w:rsid w:val="00F36FB3"/>
    <w:rsid w:val="00F375B5"/>
    <w:rsid w:val="00F5113A"/>
    <w:rsid w:val="00F516D0"/>
    <w:rsid w:val="00F52B10"/>
    <w:rsid w:val="00F603AD"/>
    <w:rsid w:val="00F66E66"/>
    <w:rsid w:val="00F71F69"/>
    <w:rsid w:val="00F73250"/>
    <w:rsid w:val="00F75027"/>
    <w:rsid w:val="00F7761C"/>
    <w:rsid w:val="00F861E6"/>
    <w:rsid w:val="00F866E6"/>
    <w:rsid w:val="00F87BA8"/>
    <w:rsid w:val="00F87BF0"/>
    <w:rsid w:val="00FB284D"/>
    <w:rsid w:val="00FB357F"/>
    <w:rsid w:val="00FB3B5B"/>
    <w:rsid w:val="00FB7469"/>
    <w:rsid w:val="00FB75FF"/>
    <w:rsid w:val="00FC1113"/>
    <w:rsid w:val="00FC4790"/>
    <w:rsid w:val="00FC4BE6"/>
    <w:rsid w:val="00FC7A3E"/>
    <w:rsid w:val="00FD027B"/>
    <w:rsid w:val="00FD2EB0"/>
    <w:rsid w:val="00FD3360"/>
    <w:rsid w:val="00FD5FF6"/>
    <w:rsid w:val="00FD68A1"/>
    <w:rsid w:val="00FE335B"/>
    <w:rsid w:val="00FE585F"/>
    <w:rsid w:val="00FE6767"/>
    <w:rsid w:val="00FF6A7D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4A01"/>
  <w15:docId w15:val="{7E205A8C-ED14-4ECB-B7D2-4B959AD1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paragraph" w:styleId="af1">
    <w:name w:val="Body Text"/>
    <w:basedOn w:val="a"/>
    <w:link w:val="af2"/>
    <w:uiPriority w:val="99"/>
    <w:unhideWhenUsed/>
    <w:rsid w:val="007D3414"/>
    <w:pPr>
      <w:spacing w:after="120"/>
      <w:jc w:val="left"/>
    </w:pPr>
    <w:rPr>
      <w:sz w:val="20"/>
      <w:lang w:val="en-GB" w:eastAsia="it-IT" w:bidi="ar-SA"/>
    </w:rPr>
  </w:style>
  <w:style w:type="character" w:customStyle="1" w:styleId="af2">
    <w:name w:val="Основен текст Знак"/>
    <w:basedOn w:val="a0"/>
    <w:link w:val="af1"/>
    <w:rsid w:val="007D3414"/>
    <w:rPr>
      <w:rFonts w:ascii="Times New Roman" w:eastAsia="Times New Roman" w:hAnsi="Times New Roman" w:cs="Times New Roman"/>
      <w:sz w:val="20"/>
      <w:szCs w:val="20"/>
      <w:lang w:val="en-GB" w:eastAsia="it-IT" w:bidi="ar-SA"/>
    </w:rPr>
  </w:style>
  <w:style w:type="paragraph" w:customStyle="1" w:styleId="Paragrafoallinasinistra">
    <w:name w:val="* Paragrafo allin. a sinistra"/>
    <w:link w:val="ParagrafoallinasinistraCarattere"/>
    <w:uiPriority w:val="99"/>
    <w:rsid w:val="00774375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character" w:customStyle="1" w:styleId="ParagrafoallinasinistraCarattere">
    <w:name w:val="* Paragrafo allin. a sinistra Carattere"/>
    <w:link w:val="Paragrafoallinasinistra"/>
    <w:uiPriority w:val="99"/>
    <w:locked/>
    <w:rsid w:val="00774375"/>
    <w:rPr>
      <w:rFonts w:ascii="Courier New" w:eastAsia="Times New Roman" w:hAnsi="Courier New" w:cs="Courier New"/>
      <w:sz w:val="24"/>
      <w:szCs w:val="24"/>
      <w:lang w:val="en-GB" w:eastAsia="it-IT" w:bidi="ar-SA"/>
    </w:rPr>
  </w:style>
  <w:style w:type="paragraph" w:styleId="af3">
    <w:name w:val="Normal (Web)"/>
    <w:basedOn w:val="a"/>
    <w:uiPriority w:val="99"/>
    <w:unhideWhenUsed/>
    <w:rsid w:val="00AE5BFE"/>
    <w:pPr>
      <w:spacing w:before="100" w:beforeAutospacing="1" w:after="100" w:afterAutospacing="1"/>
      <w:jc w:val="left"/>
    </w:pPr>
    <w:rPr>
      <w:szCs w:val="24"/>
      <w:lang w:val="it-IT" w:eastAsia="it-IT" w:bidi="ar-SA"/>
    </w:rPr>
  </w:style>
  <w:style w:type="character" w:customStyle="1" w:styleId="shorttext">
    <w:name w:val="short_text"/>
    <w:basedOn w:val="a0"/>
    <w:rsid w:val="00237CF8"/>
  </w:style>
  <w:style w:type="character" w:styleId="af4">
    <w:name w:val="FollowedHyperlink"/>
    <w:basedOn w:val="a0"/>
    <w:uiPriority w:val="99"/>
    <w:semiHidden/>
    <w:unhideWhenUsed/>
    <w:rsid w:val="00505675"/>
    <w:rPr>
      <w:color w:val="800080" w:themeColor="followedHyperlink"/>
      <w:u w:val="single"/>
    </w:rPr>
  </w:style>
  <w:style w:type="character" w:customStyle="1" w:styleId="tlid-translation">
    <w:name w:val="tlid-translation"/>
    <w:basedOn w:val="a0"/>
    <w:rsid w:val="001A5126"/>
  </w:style>
  <w:style w:type="character" w:customStyle="1" w:styleId="y2iqfc">
    <w:name w:val="y2iqfc"/>
    <w:basedOn w:val="a0"/>
    <w:rsid w:val="00137641"/>
  </w:style>
  <w:style w:type="paragraph" w:customStyle="1" w:styleId="1">
    <w:name w:val="Списък на абзаци1"/>
    <w:basedOn w:val="a"/>
    <w:qFormat/>
    <w:rsid w:val="00690234"/>
    <w:pPr>
      <w:ind w:left="720"/>
      <w:contextualSpacing/>
      <w:jc w:val="left"/>
    </w:pPr>
    <w:rPr>
      <w:szCs w:val="24"/>
      <w:lang w:val="bg-BG" w:eastAsia="bg-BG" w:bidi="ar-SA"/>
    </w:rPr>
  </w:style>
  <w:style w:type="character" w:styleId="af5">
    <w:name w:val="Strong"/>
    <w:basedOn w:val="a0"/>
    <w:uiPriority w:val="22"/>
    <w:qFormat/>
    <w:rsid w:val="001A06C7"/>
    <w:rPr>
      <w:b/>
      <w:bCs/>
      <w:i w:val="0"/>
      <w:iCs w:val="0"/>
    </w:rPr>
  </w:style>
  <w:style w:type="character" w:styleId="af6">
    <w:name w:val="Emphasis"/>
    <w:basedOn w:val="a0"/>
    <w:uiPriority w:val="20"/>
    <w:qFormat/>
    <w:rsid w:val="00390294"/>
    <w:rPr>
      <w:b w:val="0"/>
      <w:bCs w:val="0"/>
      <w:i/>
      <w:iCs/>
    </w:rPr>
  </w:style>
  <w:style w:type="character" w:customStyle="1" w:styleId="10">
    <w:name w:val="Неразрешено споменаване1"/>
    <w:basedOn w:val="a0"/>
    <w:uiPriority w:val="99"/>
    <w:semiHidden/>
    <w:unhideWhenUsed/>
    <w:rsid w:val="00B00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7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65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52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26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853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37522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9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5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4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8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6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97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62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427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954903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455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Andonov.Antoni.G@neftochim.b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041F-7689-4E33-8555-6A7DF97AE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054C7-E298-4FDB-99E3-F4E2A55C6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A55864-2C10-4495-B3AD-35C125F54B2F}">
  <ds:schemaRefs>
    <ds:schemaRef ds:uri="http://schemas.microsoft.com/office/2006/metadata/properties"/>
    <ds:schemaRef ds:uri="http://schemas.microsoft.com/office/infopath/2007/PartnerControls"/>
    <ds:schemaRef ds:uri="D32054C7-E298-4FDB-99E3-F4E2A55C6424"/>
  </ds:schemaRefs>
</ds:datastoreItem>
</file>

<file path=customXml/itemProps3.xml><?xml version="1.0" encoding="utf-8"?>
<ds:datastoreItem xmlns:ds="http://schemas.openxmlformats.org/officeDocument/2006/customXml" ds:itemID="{320DD5EC-5D44-4D52-93A6-096A71B8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8" baseType="variant">
      <vt:variant>
        <vt:lpstr>Заглавие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>193.TK.TND.ISAB.2019</vt:lpstr>
      <vt:lpstr>193.TK.TND.ISAB.2019</vt:lpstr>
      <vt:lpstr>193.TK.TND.ISAB.2019</vt:lpstr>
      <vt:lpstr/>
    </vt:vector>
  </TitlesOfParts>
  <Company>Lukoil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193.TK.TND.ISAB.2019</dc:title>
  <dc:creator>Dilmukhametov, Azat Y.</dc:creator>
  <cp:lastModifiedBy>Миглена Николова Христова</cp:lastModifiedBy>
  <cp:revision>138</cp:revision>
  <cp:lastPrinted>2022-08-26T09:47:00Z</cp:lastPrinted>
  <dcterms:created xsi:type="dcterms:W3CDTF">2023-02-07T13:48:00Z</dcterms:created>
  <dcterms:modified xsi:type="dcterms:W3CDTF">2024-05-28T12:28:00Z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